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F243A" w14:textId="7011E2FF" w:rsidR="007F5614" w:rsidRPr="00C23FD2" w:rsidRDefault="007F5614" w:rsidP="007F5614">
      <w:pPr>
        <w:jc w:val="center"/>
        <w:rPr>
          <w:sz w:val="24"/>
          <w:szCs w:val="24"/>
        </w:rPr>
      </w:pPr>
      <w:r w:rsidRPr="00C23FD2">
        <w:rPr>
          <w:sz w:val="24"/>
          <w:szCs w:val="24"/>
        </w:rPr>
        <w:t xml:space="preserve">ДОПОЛНИТЕЛЬНОЕ СОГЛАШЕНИЕ </w:t>
      </w:r>
      <w:r w:rsidRPr="001A77D0">
        <w:rPr>
          <w:sz w:val="24"/>
          <w:szCs w:val="24"/>
        </w:rPr>
        <w:t>№ ____</w:t>
      </w:r>
    </w:p>
    <w:p w14:paraId="68E4D2C6" w14:textId="72589D8D" w:rsidR="000911D0" w:rsidRDefault="007F5614" w:rsidP="007F5614">
      <w:pPr>
        <w:jc w:val="center"/>
        <w:rPr>
          <w:sz w:val="24"/>
          <w:szCs w:val="24"/>
        </w:rPr>
      </w:pPr>
      <w:r w:rsidRPr="00C23FD2">
        <w:rPr>
          <w:sz w:val="24"/>
          <w:szCs w:val="24"/>
        </w:rPr>
        <w:t xml:space="preserve">к </w:t>
      </w:r>
      <w:r w:rsidR="00C23FD2" w:rsidRPr="00C23FD2">
        <w:rPr>
          <w:sz w:val="24"/>
          <w:szCs w:val="24"/>
        </w:rPr>
        <w:t>д</w:t>
      </w:r>
      <w:r w:rsidRPr="00C23FD2">
        <w:rPr>
          <w:sz w:val="24"/>
          <w:szCs w:val="24"/>
        </w:rPr>
        <w:t xml:space="preserve">оговору </w:t>
      </w:r>
      <w:r w:rsidR="000911D0">
        <w:rPr>
          <w:sz w:val="24"/>
          <w:szCs w:val="24"/>
        </w:rPr>
        <w:t>возмездного</w:t>
      </w:r>
      <w:r w:rsidRPr="00C23FD2">
        <w:rPr>
          <w:sz w:val="24"/>
          <w:szCs w:val="24"/>
        </w:rPr>
        <w:t xml:space="preserve"> оказании услуг по </w:t>
      </w:r>
      <w:r w:rsidR="000911D0">
        <w:rPr>
          <w:sz w:val="24"/>
          <w:szCs w:val="24"/>
        </w:rPr>
        <w:t xml:space="preserve">налоговому </w:t>
      </w:r>
      <w:r w:rsidR="00726639">
        <w:rPr>
          <w:sz w:val="24"/>
          <w:szCs w:val="24"/>
        </w:rPr>
        <w:t>консультированию</w:t>
      </w:r>
    </w:p>
    <w:p w14:paraId="229D9FBC" w14:textId="2180E52E" w:rsidR="007F5614" w:rsidRPr="00C23FD2" w:rsidRDefault="007F5614" w:rsidP="007F5614">
      <w:pPr>
        <w:jc w:val="center"/>
        <w:rPr>
          <w:sz w:val="24"/>
          <w:szCs w:val="24"/>
        </w:rPr>
      </w:pPr>
      <w:r w:rsidRPr="00C23FD2">
        <w:rPr>
          <w:sz w:val="24"/>
          <w:szCs w:val="24"/>
        </w:rPr>
        <w:t xml:space="preserve"> № </w:t>
      </w:r>
      <w:r w:rsidR="00004B71" w:rsidRPr="00C23FD2">
        <w:rPr>
          <w:sz w:val="24"/>
          <w:szCs w:val="24"/>
        </w:rPr>
        <w:t>____</w:t>
      </w:r>
      <w:r w:rsidRPr="00C23FD2">
        <w:rPr>
          <w:sz w:val="24"/>
          <w:szCs w:val="24"/>
        </w:rPr>
        <w:t xml:space="preserve"> от </w:t>
      </w:r>
      <w:r w:rsidR="00004B71" w:rsidRPr="00C23FD2">
        <w:rPr>
          <w:sz w:val="24"/>
          <w:szCs w:val="24"/>
        </w:rPr>
        <w:t>__________</w:t>
      </w:r>
      <w:r w:rsidRPr="00C23FD2">
        <w:rPr>
          <w:sz w:val="24"/>
          <w:szCs w:val="24"/>
        </w:rPr>
        <w:t xml:space="preserve"> г.</w:t>
      </w:r>
    </w:p>
    <w:p w14:paraId="1405C0E6" w14:textId="77777777" w:rsidR="007F5614" w:rsidRPr="00C23FD2" w:rsidRDefault="007F5614" w:rsidP="007F5614">
      <w:pPr>
        <w:jc w:val="center"/>
        <w:rPr>
          <w:sz w:val="24"/>
          <w:szCs w:val="24"/>
        </w:rPr>
      </w:pPr>
    </w:p>
    <w:p w14:paraId="368D000C" w14:textId="44808914" w:rsidR="000911D0" w:rsidRPr="005B29A1" w:rsidRDefault="000911D0" w:rsidP="000911D0">
      <w:pPr>
        <w:rPr>
          <w:sz w:val="24"/>
          <w:szCs w:val="24"/>
        </w:rPr>
      </w:pPr>
      <w:r w:rsidRPr="005B29A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297" distR="114297" simplePos="0" relativeHeight="251659264" behindDoc="0" locked="0" layoutInCell="0" allowOverlap="1" wp14:anchorId="52237D5B" wp14:editId="1C3CB198">
                <wp:simplePos x="0" y="0"/>
                <wp:positionH relativeFrom="column">
                  <wp:posOffset>4069079</wp:posOffset>
                </wp:positionH>
                <wp:positionV relativeFrom="paragraph">
                  <wp:posOffset>139699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9204B" id="Прямая соединительная линия 1" o:spid="_x0000_s1026" style="position:absolute;z-index:25165926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320.4pt,11pt" to="320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" o:allowincell="f"/>
            </w:pict>
          </mc:Fallback>
        </mc:AlternateContent>
      </w:r>
      <w:r w:rsidRPr="005B29A1">
        <w:rPr>
          <w:sz w:val="24"/>
          <w:szCs w:val="24"/>
        </w:rPr>
        <w:t>г. Минск</w:t>
      </w:r>
      <w:r w:rsidRPr="005B29A1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29A1">
        <w:rPr>
          <w:sz w:val="24"/>
          <w:szCs w:val="24"/>
        </w:rPr>
        <w:t>___ _________201</w:t>
      </w:r>
      <w:r>
        <w:rPr>
          <w:sz w:val="24"/>
          <w:szCs w:val="24"/>
        </w:rPr>
        <w:t xml:space="preserve"> ___</w:t>
      </w:r>
      <w:r w:rsidRPr="005B29A1">
        <w:rPr>
          <w:sz w:val="24"/>
          <w:szCs w:val="24"/>
        </w:rPr>
        <w:t xml:space="preserve"> года</w:t>
      </w:r>
    </w:p>
    <w:p w14:paraId="5A47AD17" w14:textId="77777777" w:rsidR="000911D0" w:rsidRDefault="000911D0" w:rsidP="000911D0">
      <w:pPr>
        <w:rPr>
          <w:sz w:val="24"/>
          <w:szCs w:val="24"/>
        </w:rPr>
      </w:pPr>
    </w:p>
    <w:p w14:paraId="0AC8384E" w14:textId="77777777" w:rsidR="000911D0" w:rsidRPr="005B29A1" w:rsidRDefault="000911D0" w:rsidP="000911D0">
      <w:pPr>
        <w:jc w:val="both"/>
        <w:rPr>
          <w:sz w:val="24"/>
          <w:szCs w:val="24"/>
        </w:rPr>
      </w:pPr>
      <w:r w:rsidRPr="005B29A1">
        <w:rPr>
          <w:sz w:val="24"/>
          <w:szCs w:val="24"/>
        </w:rPr>
        <w:t xml:space="preserve">___________________, </w:t>
      </w:r>
      <w:r>
        <w:rPr>
          <w:sz w:val="24"/>
          <w:szCs w:val="24"/>
        </w:rPr>
        <w:t>именуемое</w:t>
      </w:r>
      <w:r w:rsidRPr="005B29A1">
        <w:rPr>
          <w:sz w:val="24"/>
          <w:szCs w:val="24"/>
        </w:rPr>
        <w:t xml:space="preserve"> в дальнейшем «Исполнитель», </w:t>
      </w:r>
      <w:r w:rsidRPr="00AF2551">
        <w:rPr>
          <w:sz w:val="24"/>
          <w:szCs w:val="24"/>
        </w:rPr>
        <w:t>в лице ___________________________, действующего на основании_______</w:t>
      </w:r>
      <w:r>
        <w:rPr>
          <w:sz w:val="24"/>
          <w:szCs w:val="24"/>
        </w:rPr>
        <w:t xml:space="preserve">, </w:t>
      </w:r>
      <w:r w:rsidRPr="005B29A1">
        <w:rPr>
          <w:sz w:val="24"/>
          <w:szCs w:val="24"/>
        </w:rPr>
        <w:t>с одной стороны, и</w:t>
      </w:r>
    </w:p>
    <w:p w14:paraId="3E24BFDC" w14:textId="77777777" w:rsidR="000911D0" w:rsidRDefault="000911D0" w:rsidP="000911D0">
      <w:pPr>
        <w:jc w:val="both"/>
        <w:rPr>
          <w:sz w:val="24"/>
          <w:szCs w:val="24"/>
        </w:rPr>
      </w:pPr>
      <w:r w:rsidRPr="005B29A1">
        <w:rPr>
          <w:sz w:val="24"/>
          <w:szCs w:val="24"/>
        </w:rPr>
        <w:t>_________________, именуемое в дальнейшем «Заказчик», в лице ___________________________, действующего на основании</w:t>
      </w:r>
      <w:r>
        <w:rPr>
          <w:sz w:val="24"/>
          <w:szCs w:val="24"/>
        </w:rPr>
        <w:t>_______</w:t>
      </w:r>
      <w:r w:rsidRPr="005B29A1">
        <w:rPr>
          <w:sz w:val="24"/>
          <w:szCs w:val="24"/>
        </w:rPr>
        <w:t>, c другой стороны,</w:t>
      </w:r>
    </w:p>
    <w:p w14:paraId="22E12541" w14:textId="77777777" w:rsidR="000911D0" w:rsidRDefault="000911D0" w:rsidP="000911D0">
      <w:pPr>
        <w:jc w:val="both"/>
        <w:rPr>
          <w:sz w:val="24"/>
          <w:szCs w:val="24"/>
        </w:rPr>
      </w:pPr>
      <w:r w:rsidRPr="005B29A1">
        <w:rPr>
          <w:sz w:val="24"/>
          <w:szCs w:val="24"/>
        </w:rPr>
        <w:t>каждый в отдельности именуемый «Сторона», а вместе «Стороны», заключили настоящий договор (далее – «Договор») о нижеследующем:</w:t>
      </w:r>
    </w:p>
    <w:p w14:paraId="4740F1AF" w14:textId="77777777" w:rsidR="0033362E" w:rsidRDefault="0033362E" w:rsidP="0033362E">
      <w:pPr>
        <w:ind w:firstLine="567"/>
        <w:jc w:val="both"/>
        <w:rPr>
          <w:sz w:val="24"/>
          <w:szCs w:val="24"/>
        </w:rPr>
      </w:pPr>
    </w:p>
    <w:p w14:paraId="78EDE9F6" w14:textId="77777777" w:rsidR="0033362E" w:rsidRDefault="0033362E" w:rsidP="0033362E">
      <w:pPr>
        <w:ind w:firstLine="567"/>
        <w:jc w:val="both"/>
        <w:rPr>
          <w:sz w:val="24"/>
          <w:szCs w:val="24"/>
        </w:rPr>
      </w:pPr>
    </w:p>
    <w:p w14:paraId="54148BAC" w14:textId="7A9501A5" w:rsidR="007F5614" w:rsidRPr="001A77D0" w:rsidRDefault="0033362E" w:rsidP="0033362E">
      <w:pPr>
        <w:pStyle w:val="a5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33362E">
        <w:rPr>
          <w:sz w:val="24"/>
          <w:szCs w:val="24"/>
        </w:rPr>
        <w:t xml:space="preserve">ополнить договор </w:t>
      </w:r>
      <w:r w:rsidR="000911D0">
        <w:rPr>
          <w:sz w:val="24"/>
          <w:szCs w:val="24"/>
        </w:rPr>
        <w:t xml:space="preserve">возмездного </w:t>
      </w:r>
      <w:r w:rsidRPr="0033362E">
        <w:rPr>
          <w:sz w:val="24"/>
          <w:szCs w:val="24"/>
        </w:rPr>
        <w:t>оказани</w:t>
      </w:r>
      <w:r w:rsidR="000911D0">
        <w:rPr>
          <w:sz w:val="24"/>
          <w:szCs w:val="24"/>
        </w:rPr>
        <w:t>я</w:t>
      </w:r>
      <w:r w:rsidRPr="0033362E">
        <w:rPr>
          <w:sz w:val="24"/>
          <w:szCs w:val="24"/>
        </w:rPr>
        <w:t xml:space="preserve"> услуг по </w:t>
      </w:r>
      <w:r w:rsidR="000911D0">
        <w:rPr>
          <w:sz w:val="24"/>
          <w:szCs w:val="24"/>
        </w:rPr>
        <w:t xml:space="preserve">налоговому консультированию </w:t>
      </w:r>
      <w:r w:rsidRPr="0033362E">
        <w:rPr>
          <w:sz w:val="24"/>
          <w:szCs w:val="24"/>
        </w:rPr>
        <w:t xml:space="preserve">№ ____ от _____________ г. </w:t>
      </w:r>
      <w:r w:rsidR="00631A55" w:rsidRPr="001A77D0">
        <w:rPr>
          <w:sz w:val="24"/>
          <w:szCs w:val="24"/>
        </w:rPr>
        <w:t>разделом ХХХ следующего содержания:</w:t>
      </w:r>
    </w:p>
    <w:p w14:paraId="333F2CBD" w14:textId="77777777" w:rsidR="007F5614" w:rsidRPr="001A77D0" w:rsidRDefault="007F5614" w:rsidP="0033362E">
      <w:pPr>
        <w:ind w:firstLine="567"/>
        <w:jc w:val="both"/>
        <w:rPr>
          <w:sz w:val="24"/>
          <w:szCs w:val="24"/>
        </w:rPr>
      </w:pPr>
    </w:p>
    <w:p w14:paraId="1BCB4F59" w14:textId="7DA7CAD2" w:rsidR="0066413E" w:rsidRPr="001A77D0" w:rsidRDefault="0033362E" w:rsidP="0033362E">
      <w:pPr>
        <w:ind w:firstLine="567"/>
        <w:jc w:val="both"/>
        <w:rPr>
          <w:i/>
          <w:iCs/>
          <w:sz w:val="24"/>
          <w:szCs w:val="24"/>
        </w:rPr>
      </w:pPr>
      <w:r w:rsidRPr="001A77D0">
        <w:rPr>
          <w:i/>
          <w:iCs/>
          <w:sz w:val="24"/>
          <w:szCs w:val="24"/>
        </w:rPr>
        <w:t>«</w:t>
      </w:r>
      <w:r w:rsidR="00631A55" w:rsidRPr="001A77D0">
        <w:rPr>
          <w:i/>
          <w:iCs/>
          <w:sz w:val="24"/>
          <w:szCs w:val="24"/>
        </w:rPr>
        <w:t>ХХХ</w:t>
      </w:r>
      <w:r w:rsidR="0066413E" w:rsidRPr="001A77D0">
        <w:rPr>
          <w:i/>
          <w:iCs/>
          <w:sz w:val="24"/>
          <w:szCs w:val="24"/>
        </w:rPr>
        <w:t>. ЗАЩИТА ПЕРСОНАЛЬНЫХ ДАННЫХ</w:t>
      </w:r>
    </w:p>
    <w:p w14:paraId="75A13D3D" w14:textId="77777777" w:rsidR="00631A55" w:rsidRPr="001A77D0" w:rsidRDefault="00631A55" w:rsidP="0033362E">
      <w:pPr>
        <w:ind w:firstLine="567"/>
        <w:jc w:val="both"/>
        <w:rPr>
          <w:i/>
          <w:iCs/>
          <w:sz w:val="24"/>
          <w:szCs w:val="24"/>
        </w:rPr>
      </w:pPr>
    </w:p>
    <w:p w14:paraId="61AFCDF7" w14:textId="2AE776C1" w:rsidR="0066413E" w:rsidRPr="001A77D0" w:rsidRDefault="00F35943" w:rsidP="0033362E">
      <w:pPr>
        <w:pStyle w:val="a5"/>
        <w:numPr>
          <w:ilvl w:val="0"/>
          <w:numId w:val="2"/>
        </w:numPr>
        <w:ind w:left="0" w:firstLine="567"/>
        <w:jc w:val="both"/>
        <w:rPr>
          <w:i/>
          <w:iCs/>
          <w:sz w:val="24"/>
          <w:szCs w:val="24"/>
        </w:rPr>
      </w:pPr>
      <w:r w:rsidRPr="001A77D0">
        <w:rPr>
          <w:i/>
          <w:iCs/>
          <w:sz w:val="24"/>
          <w:szCs w:val="24"/>
        </w:rPr>
        <w:t xml:space="preserve">Обработка персональных данных, получаемых Исполнителем в ходе исполнения обязательств по настоящему договору, осуществляется </w:t>
      </w:r>
      <w:r w:rsidR="0078727F" w:rsidRPr="001A77D0">
        <w:rPr>
          <w:i/>
          <w:iCs/>
          <w:sz w:val="24"/>
          <w:szCs w:val="24"/>
        </w:rPr>
        <w:t xml:space="preserve">им </w:t>
      </w:r>
      <w:r w:rsidRPr="001A77D0">
        <w:rPr>
          <w:i/>
          <w:iCs/>
          <w:sz w:val="24"/>
          <w:szCs w:val="24"/>
        </w:rPr>
        <w:t>с соблюдением требований законодательства о защите персональных данных</w:t>
      </w:r>
      <w:r w:rsidR="003B3B09" w:rsidRPr="001A77D0">
        <w:rPr>
          <w:i/>
          <w:iCs/>
          <w:sz w:val="24"/>
          <w:szCs w:val="24"/>
        </w:rPr>
        <w:t xml:space="preserve"> в соответствии с</w:t>
      </w:r>
      <w:r w:rsidRPr="001A77D0">
        <w:rPr>
          <w:i/>
          <w:iCs/>
          <w:sz w:val="24"/>
          <w:szCs w:val="24"/>
        </w:rPr>
        <w:t xml:space="preserve"> </w:t>
      </w:r>
      <w:r w:rsidR="003B3B09" w:rsidRPr="001A77D0">
        <w:rPr>
          <w:i/>
          <w:iCs/>
          <w:sz w:val="24"/>
          <w:szCs w:val="24"/>
        </w:rPr>
        <w:t>принятыми им локальными правовыми актами.</w:t>
      </w:r>
    </w:p>
    <w:p w14:paraId="2BFC8F8F" w14:textId="7AEA1A31" w:rsidR="00F35943" w:rsidRPr="001A77D0" w:rsidRDefault="0078727F" w:rsidP="0033362E">
      <w:pPr>
        <w:pStyle w:val="a5"/>
        <w:numPr>
          <w:ilvl w:val="0"/>
          <w:numId w:val="2"/>
        </w:numPr>
        <w:ind w:left="0" w:firstLine="567"/>
        <w:jc w:val="both"/>
        <w:rPr>
          <w:i/>
          <w:iCs/>
          <w:sz w:val="24"/>
          <w:szCs w:val="24"/>
        </w:rPr>
      </w:pPr>
      <w:r w:rsidRPr="001A77D0">
        <w:rPr>
          <w:i/>
          <w:iCs/>
          <w:sz w:val="24"/>
          <w:szCs w:val="24"/>
        </w:rPr>
        <w:t xml:space="preserve">Субъектами персональных данных, в отношении которых Исполнителем осуществляется обработка персональных данных, могут выступать работники Заказчика, а также третьи лица, связанные с Заказчиком иным образом. </w:t>
      </w:r>
    </w:p>
    <w:p w14:paraId="01FBBD1F" w14:textId="7D42DC8C" w:rsidR="0078727F" w:rsidRPr="00A358B2" w:rsidRDefault="0078727F" w:rsidP="00025830">
      <w:pPr>
        <w:pStyle w:val="a5"/>
        <w:numPr>
          <w:ilvl w:val="0"/>
          <w:numId w:val="2"/>
        </w:numPr>
        <w:ind w:left="0" w:firstLine="567"/>
        <w:jc w:val="both"/>
        <w:rPr>
          <w:i/>
          <w:iCs/>
          <w:sz w:val="24"/>
          <w:szCs w:val="24"/>
        </w:rPr>
      </w:pPr>
      <w:r w:rsidRPr="001A77D0">
        <w:rPr>
          <w:i/>
          <w:iCs/>
          <w:sz w:val="24"/>
          <w:szCs w:val="24"/>
        </w:rPr>
        <w:t xml:space="preserve">Обработка Исполнителем персональных данных осуществляется с целью </w:t>
      </w:r>
      <w:r w:rsidR="006B2419">
        <w:rPr>
          <w:i/>
          <w:iCs/>
          <w:sz w:val="24"/>
          <w:szCs w:val="24"/>
        </w:rPr>
        <w:t xml:space="preserve">надлежащего </w:t>
      </w:r>
      <w:r w:rsidRPr="001A77D0">
        <w:rPr>
          <w:i/>
          <w:iCs/>
          <w:sz w:val="24"/>
          <w:szCs w:val="24"/>
        </w:rPr>
        <w:t>исполнения обязательств по Договору</w:t>
      </w:r>
      <w:r w:rsidR="00A42478">
        <w:rPr>
          <w:i/>
          <w:iCs/>
          <w:sz w:val="24"/>
          <w:szCs w:val="24"/>
        </w:rPr>
        <w:t xml:space="preserve"> и достижения целей Договора</w:t>
      </w:r>
      <w:r w:rsidR="006B2419">
        <w:rPr>
          <w:i/>
          <w:iCs/>
          <w:sz w:val="24"/>
          <w:szCs w:val="24"/>
        </w:rPr>
        <w:t xml:space="preserve"> в соответствие с его предметом и иными условиями</w:t>
      </w:r>
      <w:r w:rsidRPr="001A77D0">
        <w:rPr>
          <w:i/>
          <w:iCs/>
          <w:sz w:val="24"/>
          <w:szCs w:val="24"/>
        </w:rPr>
        <w:t>, выполнения обязанностей</w:t>
      </w:r>
      <w:r w:rsidR="00A42478">
        <w:rPr>
          <w:i/>
          <w:iCs/>
          <w:sz w:val="24"/>
          <w:szCs w:val="24"/>
        </w:rPr>
        <w:t xml:space="preserve"> (полномочий)</w:t>
      </w:r>
      <w:r w:rsidRPr="001A77D0">
        <w:rPr>
          <w:i/>
          <w:iCs/>
          <w:sz w:val="24"/>
          <w:szCs w:val="24"/>
        </w:rPr>
        <w:t>, предусмотренных законодательными актами</w:t>
      </w:r>
      <w:r w:rsidR="006B2419" w:rsidRPr="00025830">
        <w:rPr>
          <w:i/>
          <w:iCs/>
          <w:sz w:val="24"/>
          <w:szCs w:val="24"/>
        </w:rPr>
        <w:t>, а также в иных целях</w:t>
      </w:r>
      <w:r w:rsidR="006B2419" w:rsidRPr="006B2419">
        <w:rPr>
          <w:i/>
          <w:iCs/>
          <w:sz w:val="24"/>
          <w:szCs w:val="24"/>
        </w:rPr>
        <w:t xml:space="preserve"> </w:t>
      </w:r>
      <w:r w:rsidR="006B2419" w:rsidRPr="00237DFD">
        <w:rPr>
          <w:i/>
          <w:iCs/>
          <w:sz w:val="24"/>
          <w:szCs w:val="24"/>
        </w:rPr>
        <w:t>в случае возникновения такой необходимости</w:t>
      </w:r>
      <w:r w:rsidR="006B2419" w:rsidRPr="00A358B2">
        <w:rPr>
          <w:i/>
          <w:iCs/>
          <w:sz w:val="24"/>
          <w:szCs w:val="24"/>
        </w:rPr>
        <w:t xml:space="preserve"> по </w:t>
      </w:r>
      <w:r w:rsidRPr="00025830">
        <w:rPr>
          <w:i/>
          <w:iCs/>
          <w:sz w:val="24"/>
          <w:szCs w:val="24"/>
        </w:rPr>
        <w:t xml:space="preserve">запросу </w:t>
      </w:r>
      <w:r w:rsidR="006B2419" w:rsidRPr="00025830">
        <w:rPr>
          <w:i/>
          <w:iCs/>
          <w:sz w:val="24"/>
          <w:szCs w:val="24"/>
        </w:rPr>
        <w:t xml:space="preserve">(указанию) </w:t>
      </w:r>
      <w:r w:rsidRPr="00025830">
        <w:rPr>
          <w:i/>
          <w:iCs/>
          <w:sz w:val="24"/>
          <w:szCs w:val="24"/>
        </w:rPr>
        <w:t>Заказчика или в соответствии с законодательством Республики Беларусь</w:t>
      </w:r>
      <w:r w:rsidR="0033362E" w:rsidRPr="00025830">
        <w:rPr>
          <w:i/>
          <w:iCs/>
          <w:sz w:val="24"/>
          <w:szCs w:val="24"/>
        </w:rPr>
        <w:t>.</w:t>
      </w:r>
    </w:p>
    <w:p w14:paraId="7DD4108D" w14:textId="665AB35F" w:rsidR="0033362E" w:rsidRPr="001A77D0" w:rsidRDefault="0033362E" w:rsidP="0033362E">
      <w:pPr>
        <w:ind w:firstLine="567"/>
        <w:jc w:val="both"/>
        <w:rPr>
          <w:i/>
          <w:iCs/>
          <w:sz w:val="24"/>
          <w:szCs w:val="24"/>
        </w:rPr>
      </w:pPr>
      <w:r w:rsidRPr="001A77D0">
        <w:rPr>
          <w:i/>
          <w:iCs/>
          <w:sz w:val="24"/>
          <w:szCs w:val="24"/>
        </w:rPr>
        <w:t>Персональные данные обрабатываются Исполнителем в течение всего срока действия настоящего Договора, если иное не установлено законо</w:t>
      </w:r>
      <w:r w:rsidR="00A42478" w:rsidRPr="00025830">
        <w:rPr>
          <w:i/>
          <w:iCs/>
          <w:sz w:val="24"/>
          <w:szCs w:val="24"/>
        </w:rPr>
        <w:t>дательством</w:t>
      </w:r>
      <w:r w:rsidRPr="001A77D0">
        <w:rPr>
          <w:i/>
          <w:iCs/>
          <w:sz w:val="24"/>
          <w:szCs w:val="24"/>
        </w:rPr>
        <w:t>.</w:t>
      </w:r>
    </w:p>
    <w:p w14:paraId="7C883E9F" w14:textId="32EE4093" w:rsidR="003B3B09" w:rsidRPr="001A77D0" w:rsidRDefault="007C14E5" w:rsidP="0033362E">
      <w:pPr>
        <w:pStyle w:val="a5"/>
        <w:numPr>
          <w:ilvl w:val="0"/>
          <w:numId w:val="2"/>
        </w:numPr>
        <w:ind w:left="0" w:firstLine="567"/>
        <w:jc w:val="both"/>
        <w:rPr>
          <w:i/>
          <w:iCs/>
          <w:sz w:val="24"/>
          <w:szCs w:val="24"/>
        </w:rPr>
      </w:pPr>
      <w:r w:rsidRPr="001A77D0">
        <w:rPr>
          <w:i/>
          <w:iCs/>
          <w:sz w:val="24"/>
          <w:szCs w:val="24"/>
        </w:rPr>
        <w:t>Исполнитель</w:t>
      </w:r>
      <w:r w:rsidR="0066413E" w:rsidRPr="001A77D0">
        <w:rPr>
          <w:i/>
          <w:iCs/>
          <w:sz w:val="24"/>
          <w:szCs w:val="24"/>
        </w:rPr>
        <w:t xml:space="preserve"> обрабатыва</w:t>
      </w:r>
      <w:r w:rsidRPr="001A77D0">
        <w:rPr>
          <w:i/>
          <w:iCs/>
          <w:sz w:val="24"/>
          <w:szCs w:val="24"/>
        </w:rPr>
        <w:t>е</w:t>
      </w:r>
      <w:r w:rsidR="0066413E" w:rsidRPr="001A77D0">
        <w:rPr>
          <w:i/>
          <w:iCs/>
          <w:sz w:val="24"/>
          <w:szCs w:val="24"/>
        </w:rPr>
        <w:t>т полученные от другой Стороны персональные данные исключительно для достижения целей Договора</w:t>
      </w:r>
      <w:r w:rsidRPr="001A77D0">
        <w:rPr>
          <w:i/>
          <w:iCs/>
          <w:sz w:val="24"/>
          <w:szCs w:val="24"/>
        </w:rPr>
        <w:t xml:space="preserve"> путем совершения следующих действий</w:t>
      </w:r>
      <w:r w:rsidR="0066413E" w:rsidRPr="001A77D0">
        <w:rPr>
          <w:i/>
          <w:iCs/>
          <w:sz w:val="24"/>
          <w:szCs w:val="24"/>
        </w:rPr>
        <w:t xml:space="preserve">: </w:t>
      </w:r>
      <w:r w:rsidRPr="001A77D0">
        <w:rPr>
          <w:i/>
          <w:iCs/>
          <w:sz w:val="24"/>
          <w:szCs w:val="24"/>
        </w:rPr>
        <w:t>сбор, систематизация, хранение, изменение, блокирование, предоставление, удаление, иное использование</w:t>
      </w:r>
      <w:r w:rsidR="0066413E" w:rsidRPr="001A77D0">
        <w:rPr>
          <w:i/>
          <w:iCs/>
          <w:sz w:val="24"/>
          <w:szCs w:val="24"/>
        </w:rPr>
        <w:t xml:space="preserve"> </w:t>
      </w:r>
      <w:r w:rsidR="00C23FD2" w:rsidRPr="001A77D0">
        <w:rPr>
          <w:i/>
          <w:iCs/>
          <w:sz w:val="24"/>
          <w:szCs w:val="24"/>
        </w:rPr>
        <w:t xml:space="preserve">персональных данных </w:t>
      </w:r>
      <w:r w:rsidR="0066413E" w:rsidRPr="001A77D0">
        <w:rPr>
          <w:i/>
          <w:iCs/>
          <w:sz w:val="24"/>
          <w:szCs w:val="24"/>
        </w:rPr>
        <w:t>для исполнения обязательств, принятых по настоящему Договору</w:t>
      </w:r>
      <w:r w:rsidR="006B2419">
        <w:rPr>
          <w:i/>
          <w:iCs/>
          <w:sz w:val="24"/>
          <w:szCs w:val="24"/>
        </w:rPr>
        <w:t xml:space="preserve"> и достижения целей Договора в соответствие с его предметом и иными условиями</w:t>
      </w:r>
      <w:r w:rsidRPr="001A77D0">
        <w:rPr>
          <w:i/>
          <w:iCs/>
          <w:sz w:val="24"/>
          <w:szCs w:val="24"/>
        </w:rPr>
        <w:t>.</w:t>
      </w:r>
    </w:p>
    <w:p w14:paraId="7AD671AC" w14:textId="7A822789" w:rsidR="003B3B09" w:rsidRPr="001A77D0" w:rsidRDefault="003B3B09" w:rsidP="0033362E">
      <w:pPr>
        <w:pStyle w:val="a5"/>
        <w:ind w:left="0" w:firstLine="567"/>
        <w:jc w:val="both"/>
        <w:rPr>
          <w:i/>
          <w:iCs/>
          <w:sz w:val="24"/>
          <w:szCs w:val="24"/>
        </w:rPr>
      </w:pPr>
      <w:r w:rsidRPr="001A77D0">
        <w:rPr>
          <w:i/>
          <w:iCs/>
          <w:sz w:val="24"/>
          <w:szCs w:val="24"/>
        </w:rPr>
        <w:t xml:space="preserve">Персональные данные могут обрабатываться Исполнителем как </w:t>
      </w:r>
      <w:r w:rsidR="00A42478">
        <w:rPr>
          <w:i/>
          <w:iCs/>
          <w:sz w:val="24"/>
          <w:szCs w:val="24"/>
        </w:rPr>
        <w:t>с использованием средств автоматизации, так и без их использования</w:t>
      </w:r>
      <w:r w:rsidRPr="001A77D0">
        <w:rPr>
          <w:i/>
          <w:iCs/>
          <w:sz w:val="24"/>
          <w:szCs w:val="24"/>
        </w:rPr>
        <w:t xml:space="preserve">. </w:t>
      </w:r>
    </w:p>
    <w:p w14:paraId="3B4CED95" w14:textId="22201B30" w:rsidR="0033362E" w:rsidRPr="001A77D0" w:rsidRDefault="001E3F58" w:rsidP="00025830">
      <w:pPr>
        <w:pStyle w:val="a5"/>
        <w:numPr>
          <w:ilvl w:val="0"/>
          <w:numId w:val="2"/>
        </w:numPr>
        <w:ind w:left="0" w:firstLine="567"/>
        <w:jc w:val="both"/>
        <w:rPr>
          <w:i/>
          <w:iCs/>
          <w:sz w:val="24"/>
          <w:szCs w:val="24"/>
        </w:rPr>
      </w:pPr>
      <w:r w:rsidRPr="001A77D0">
        <w:rPr>
          <w:i/>
          <w:iCs/>
          <w:sz w:val="24"/>
          <w:szCs w:val="24"/>
        </w:rPr>
        <w:t xml:space="preserve">Каждая из Сторон обязуется обеспечить конфиденциальность персональных данных, полученных от другой Стороны, в том числе не допускать их </w:t>
      </w:r>
      <w:r w:rsidR="006574F7">
        <w:rPr>
          <w:i/>
          <w:iCs/>
          <w:sz w:val="24"/>
          <w:szCs w:val="24"/>
        </w:rPr>
        <w:t xml:space="preserve">незаконной </w:t>
      </w:r>
      <w:r w:rsidRPr="001A77D0">
        <w:rPr>
          <w:i/>
          <w:iCs/>
          <w:sz w:val="24"/>
          <w:szCs w:val="24"/>
        </w:rPr>
        <w:t>передачи третьим лицам (распространение, предоставление, доступ)</w:t>
      </w:r>
      <w:r w:rsidR="00C11B81">
        <w:rPr>
          <w:i/>
          <w:iCs/>
          <w:sz w:val="24"/>
          <w:szCs w:val="24"/>
        </w:rPr>
        <w:t xml:space="preserve">. Такие действия считаются допустимыми в случаях, когда они </w:t>
      </w:r>
      <w:r w:rsidR="00946856" w:rsidRPr="00946856">
        <w:rPr>
          <w:i/>
          <w:iCs/>
          <w:sz w:val="24"/>
          <w:szCs w:val="24"/>
        </w:rPr>
        <w:t>связаны с исполнением</w:t>
      </w:r>
      <w:r w:rsidR="00946856">
        <w:rPr>
          <w:i/>
          <w:iCs/>
          <w:sz w:val="24"/>
          <w:szCs w:val="24"/>
        </w:rPr>
        <w:t xml:space="preserve"> </w:t>
      </w:r>
      <w:r w:rsidR="00946856" w:rsidRPr="00946856">
        <w:rPr>
          <w:i/>
          <w:iCs/>
          <w:sz w:val="24"/>
          <w:szCs w:val="24"/>
        </w:rPr>
        <w:t xml:space="preserve">обязанностей, возложенных на </w:t>
      </w:r>
      <w:r w:rsidR="00946856" w:rsidRPr="00025830">
        <w:rPr>
          <w:i/>
          <w:iCs/>
          <w:sz w:val="24"/>
          <w:szCs w:val="24"/>
        </w:rPr>
        <w:t>соответствующую Сторону</w:t>
      </w:r>
      <w:r w:rsidR="00946856" w:rsidRPr="00946856">
        <w:rPr>
          <w:i/>
          <w:iCs/>
          <w:sz w:val="24"/>
          <w:szCs w:val="24"/>
        </w:rPr>
        <w:t xml:space="preserve"> законодательством или Договором (необходим</w:t>
      </w:r>
      <w:r w:rsidR="00946856">
        <w:rPr>
          <w:i/>
          <w:iCs/>
          <w:sz w:val="24"/>
          <w:szCs w:val="24"/>
        </w:rPr>
        <w:t>ы для достижения целей Договора или обусловлены</w:t>
      </w:r>
      <w:r w:rsidR="006574F7">
        <w:rPr>
          <w:i/>
          <w:iCs/>
          <w:sz w:val="24"/>
          <w:szCs w:val="24"/>
        </w:rPr>
        <w:t xml:space="preserve"> его предметом и иными условиями</w:t>
      </w:r>
      <w:r w:rsidR="00946856">
        <w:rPr>
          <w:i/>
          <w:iCs/>
          <w:sz w:val="24"/>
          <w:szCs w:val="24"/>
        </w:rPr>
        <w:t>)</w:t>
      </w:r>
      <w:r w:rsidR="006574F7">
        <w:rPr>
          <w:i/>
          <w:iCs/>
          <w:sz w:val="24"/>
          <w:szCs w:val="24"/>
        </w:rPr>
        <w:t xml:space="preserve">, либо </w:t>
      </w:r>
      <w:r w:rsidR="00946856">
        <w:rPr>
          <w:i/>
          <w:iCs/>
          <w:sz w:val="24"/>
          <w:szCs w:val="24"/>
        </w:rPr>
        <w:t>если такие действия</w:t>
      </w:r>
      <w:r w:rsidR="006574F7">
        <w:rPr>
          <w:i/>
          <w:iCs/>
          <w:sz w:val="24"/>
          <w:szCs w:val="24"/>
        </w:rPr>
        <w:t xml:space="preserve"> </w:t>
      </w:r>
      <w:r w:rsidR="006574F7" w:rsidRPr="006574F7">
        <w:rPr>
          <w:i/>
          <w:iCs/>
          <w:sz w:val="24"/>
          <w:szCs w:val="24"/>
        </w:rPr>
        <w:t>разрешены (осуществляются</w:t>
      </w:r>
      <w:r w:rsidR="00946856">
        <w:rPr>
          <w:i/>
          <w:iCs/>
          <w:sz w:val="24"/>
          <w:szCs w:val="24"/>
        </w:rPr>
        <w:t xml:space="preserve">) </w:t>
      </w:r>
      <w:r w:rsidR="006574F7">
        <w:rPr>
          <w:i/>
          <w:iCs/>
          <w:sz w:val="24"/>
          <w:szCs w:val="24"/>
        </w:rPr>
        <w:t>в соответствии с законодательством</w:t>
      </w:r>
      <w:r w:rsidR="00946856">
        <w:rPr>
          <w:i/>
          <w:iCs/>
          <w:sz w:val="24"/>
          <w:szCs w:val="24"/>
        </w:rPr>
        <w:t xml:space="preserve"> или получено соответствующее письменное разрешение другой Стороны.</w:t>
      </w:r>
      <w:r w:rsidR="00901D8A">
        <w:rPr>
          <w:i/>
          <w:iCs/>
          <w:sz w:val="24"/>
          <w:szCs w:val="24"/>
        </w:rPr>
        <w:t xml:space="preserve"> </w:t>
      </w:r>
    </w:p>
    <w:p w14:paraId="62B3D937" w14:textId="7417BA2C" w:rsidR="0033362E" w:rsidRPr="001A77D0" w:rsidRDefault="003B3B09" w:rsidP="0033362E">
      <w:pPr>
        <w:pStyle w:val="a5"/>
        <w:numPr>
          <w:ilvl w:val="0"/>
          <w:numId w:val="2"/>
        </w:numPr>
        <w:ind w:left="0" w:firstLine="567"/>
        <w:jc w:val="both"/>
        <w:rPr>
          <w:i/>
          <w:iCs/>
          <w:sz w:val="24"/>
          <w:szCs w:val="24"/>
        </w:rPr>
      </w:pPr>
      <w:r w:rsidRPr="001A77D0">
        <w:rPr>
          <w:i/>
          <w:iCs/>
          <w:sz w:val="24"/>
          <w:szCs w:val="24"/>
        </w:rPr>
        <w:t xml:space="preserve">Каждая из </w:t>
      </w:r>
      <w:r w:rsidR="00997C27">
        <w:rPr>
          <w:i/>
          <w:iCs/>
          <w:sz w:val="24"/>
          <w:szCs w:val="24"/>
        </w:rPr>
        <w:t>С</w:t>
      </w:r>
      <w:r w:rsidRPr="001A77D0">
        <w:rPr>
          <w:i/>
          <w:iCs/>
          <w:sz w:val="24"/>
          <w:szCs w:val="24"/>
        </w:rPr>
        <w:t xml:space="preserve">торон обязуется </w:t>
      </w:r>
      <w:r w:rsidR="0066413E" w:rsidRPr="001A77D0">
        <w:rPr>
          <w:i/>
          <w:iCs/>
          <w:sz w:val="24"/>
          <w:szCs w:val="24"/>
        </w:rPr>
        <w:t>предпринимать все необходимые</w:t>
      </w:r>
      <w:r w:rsidR="00BF297D" w:rsidRPr="00025830">
        <w:rPr>
          <w:i/>
          <w:iCs/>
          <w:sz w:val="24"/>
          <w:szCs w:val="24"/>
        </w:rPr>
        <w:t xml:space="preserve"> в соответствии с законодательством правовые, организационные и </w:t>
      </w:r>
      <w:r w:rsidR="00BF297D" w:rsidRPr="00BF297D">
        <w:rPr>
          <w:i/>
          <w:iCs/>
          <w:sz w:val="24"/>
          <w:szCs w:val="24"/>
        </w:rPr>
        <w:t>технические</w:t>
      </w:r>
      <w:r w:rsidR="0066413E" w:rsidRPr="001A77D0">
        <w:rPr>
          <w:i/>
          <w:iCs/>
          <w:sz w:val="24"/>
          <w:szCs w:val="24"/>
        </w:rPr>
        <w:t xml:space="preserve"> меры по обеспечению защиты персональных данных, полученных от другой Стороны, в том числе </w:t>
      </w:r>
      <w:r w:rsidR="00726639" w:rsidRPr="001A77D0">
        <w:rPr>
          <w:i/>
          <w:iCs/>
          <w:sz w:val="24"/>
          <w:szCs w:val="24"/>
        </w:rPr>
        <w:t>устан</w:t>
      </w:r>
      <w:r w:rsidR="00726639">
        <w:rPr>
          <w:i/>
          <w:iCs/>
          <w:sz w:val="24"/>
          <w:szCs w:val="24"/>
        </w:rPr>
        <w:t>овить</w:t>
      </w:r>
      <w:r w:rsidR="00726639" w:rsidRPr="001A77D0">
        <w:rPr>
          <w:i/>
          <w:iCs/>
          <w:sz w:val="24"/>
          <w:szCs w:val="24"/>
        </w:rPr>
        <w:t xml:space="preserve"> </w:t>
      </w:r>
      <w:r w:rsidR="0066413E" w:rsidRPr="001A77D0">
        <w:rPr>
          <w:i/>
          <w:iCs/>
          <w:sz w:val="24"/>
          <w:szCs w:val="24"/>
        </w:rPr>
        <w:t>порядок доступа к персональным данным и осуществлять техническую и иную защиту персональных данных.</w:t>
      </w:r>
      <w:r w:rsidR="0033362E" w:rsidRPr="001A77D0">
        <w:rPr>
          <w:i/>
          <w:iCs/>
          <w:sz w:val="24"/>
          <w:szCs w:val="24"/>
        </w:rPr>
        <w:t xml:space="preserve"> </w:t>
      </w:r>
    </w:p>
    <w:p w14:paraId="4D855286" w14:textId="3452CE03" w:rsidR="0033362E" w:rsidRPr="001A77D0" w:rsidRDefault="0033362E" w:rsidP="0033362E">
      <w:pPr>
        <w:pStyle w:val="a5"/>
        <w:ind w:left="0" w:firstLine="567"/>
        <w:jc w:val="both"/>
        <w:rPr>
          <w:i/>
          <w:iCs/>
          <w:sz w:val="24"/>
          <w:szCs w:val="24"/>
        </w:rPr>
      </w:pPr>
      <w:r w:rsidRPr="001A77D0">
        <w:rPr>
          <w:i/>
          <w:iCs/>
          <w:sz w:val="24"/>
          <w:szCs w:val="24"/>
        </w:rPr>
        <w:t>Обеспечение безопасности персональных данных достигается Сторонами в том числе путем использования операционных систем с настроенной политикой безопасности и программными комплексами защиты, исключающими вирусные и сетевые атаки на сервера.</w:t>
      </w:r>
    </w:p>
    <w:p w14:paraId="2F03D6F7" w14:textId="6C2B70CE" w:rsidR="003B3B09" w:rsidRPr="00025830" w:rsidRDefault="0066413E" w:rsidP="00025830">
      <w:pPr>
        <w:pStyle w:val="a5"/>
        <w:numPr>
          <w:ilvl w:val="0"/>
          <w:numId w:val="2"/>
        </w:numPr>
        <w:ind w:left="0" w:firstLine="567"/>
        <w:jc w:val="both"/>
        <w:rPr>
          <w:i/>
          <w:iCs/>
          <w:sz w:val="24"/>
          <w:szCs w:val="24"/>
        </w:rPr>
      </w:pPr>
      <w:r w:rsidRPr="00025830">
        <w:rPr>
          <w:i/>
          <w:iCs/>
          <w:sz w:val="24"/>
          <w:szCs w:val="24"/>
        </w:rPr>
        <w:t>Подписывая настоящий Договор, Заказчик подтверждает</w:t>
      </w:r>
      <w:r w:rsidR="00C11B81" w:rsidRPr="00A358B2">
        <w:rPr>
          <w:i/>
          <w:iCs/>
          <w:sz w:val="24"/>
          <w:szCs w:val="24"/>
        </w:rPr>
        <w:t xml:space="preserve"> </w:t>
      </w:r>
      <w:r w:rsidRPr="00025830">
        <w:rPr>
          <w:i/>
          <w:iCs/>
          <w:sz w:val="24"/>
          <w:szCs w:val="24"/>
        </w:rPr>
        <w:t xml:space="preserve">получение им </w:t>
      </w:r>
      <w:r w:rsidR="00946856" w:rsidRPr="00025830">
        <w:rPr>
          <w:i/>
          <w:iCs/>
          <w:sz w:val="24"/>
          <w:szCs w:val="24"/>
        </w:rPr>
        <w:t xml:space="preserve">соответствующего требованиям законодательства </w:t>
      </w:r>
      <w:r w:rsidRPr="00025830">
        <w:rPr>
          <w:i/>
          <w:iCs/>
          <w:sz w:val="24"/>
          <w:szCs w:val="24"/>
        </w:rPr>
        <w:t>конкретного,</w:t>
      </w:r>
      <w:r w:rsidR="00946856" w:rsidRPr="00025830">
        <w:rPr>
          <w:i/>
          <w:iCs/>
          <w:sz w:val="24"/>
          <w:szCs w:val="24"/>
        </w:rPr>
        <w:t xml:space="preserve"> свободного и</w:t>
      </w:r>
      <w:r w:rsidRPr="00025830">
        <w:rPr>
          <w:i/>
          <w:iCs/>
          <w:sz w:val="24"/>
          <w:szCs w:val="24"/>
        </w:rPr>
        <w:t xml:space="preserve"> информированного согласия субъекта персональных данных на обработку </w:t>
      </w:r>
      <w:r w:rsidR="00C11B81">
        <w:rPr>
          <w:i/>
          <w:iCs/>
          <w:sz w:val="24"/>
          <w:szCs w:val="24"/>
        </w:rPr>
        <w:t xml:space="preserve">соответствующих персональных данных </w:t>
      </w:r>
      <w:r w:rsidRPr="00025830">
        <w:rPr>
          <w:i/>
          <w:iCs/>
          <w:sz w:val="24"/>
          <w:szCs w:val="24"/>
        </w:rPr>
        <w:t>Исполнителем</w:t>
      </w:r>
      <w:r w:rsidR="00901D8A">
        <w:rPr>
          <w:i/>
          <w:iCs/>
          <w:sz w:val="24"/>
          <w:szCs w:val="24"/>
        </w:rPr>
        <w:t xml:space="preserve"> на условиях настоящего Договора</w:t>
      </w:r>
      <w:r w:rsidR="00946856" w:rsidRPr="00025830">
        <w:rPr>
          <w:i/>
          <w:iCs/>
          <w:sz w:val="24"/>
          <w:szCs w:val="24"/>
        </w:rPr>
        <w:t>, за исключением случаев, когда такое согласие не является необходимым в соответствии с законодательством</w:t>
      </w:r>
      <w:r w:rsidRPr="00025830">
        <w:rPr>
          <w:i/>
          <w:iCs/>
          <w:sz w:val="24"/>
          <w:szCs w:val="24"/>
        </w:rPr>
        <w:t>.</w:t>
      </w:r>
      <w:r w:rsidR="001A77D0" w:rsidRPr="00025830">
        <w:rPr>
          <w:i/>
          <w:iCs/>
          <w:sz w:val="24"/>
          <w:szCs w:val="24"/>
        </w:rPr>
        <w:t>»</w:t>
      </w:r>
    </w:p>
    <w:p w14:paraId="03137336" w14:textId="77777777" w:rsidR="0033362E" w:rsidRDefault="0033362E" w:rsidP="0033362E">
      <w:pPr>
        <w:ind w:firstLine="567"/>
        <w:jc w:val="both"/>
        <w:rPr>
          <w:sz w:val="24"/>
          <w:szCs w:val="24"/>
        </w:rPr>
      </w:pPr>
    </w:p>
    <w:p w14:paraId="23C61919" w14:textId="0EB6D731" w:rsidR="001E3F58" w:rsidRDefault="001A77D0" w:rsidP="003336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Дополнительное с</w:t>
      </w:r>
      <w:r w:rsidR="001E3F58" w:rsidRPr="0033362E">
        <w:rPr>
          <w:sz w:val="24"/>
          <w:szCs w:val="24"/>
        </w:rPr>
        <w:t>оглашение составлено в двух, имеющих равную юридическую силу экземплярах, по одному для каждой из Сторон.</w:t>
      </w:r>
    </w:p>
    <w:p w14:paraId="647B4BC4" w14:textId="64164995" w:rsidR="001E3F58" w:rsidRPr="001E3F58" w:rsidRDefault="001A77D0" w:rsidP="001A77D0">
      <w:pPr>
        <w:pStyle w:val="a5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E3F58" w:rsidRPr="001E3F58">
        <w:rPr>
          <w:sz w:val="24"/>
          <w:szCs w:val="24"/>
        </w:rPr>
        <w:t xml:space="preserve">Настоящее Дополнительное соглашение вступает в силу с </w:t>
      </w:r>
      <w:r>
        <w:rPr>
          <w:sz w:val="24"/>
          <w:szCs w:val="24"/>
        </w:rPr>
        <w:t>____________________</w:t>
      </w:r>
      <w:r w:rsidR="001E3F58" w:rsidRPr="001E3F58">
        <w:rPr>
          <w:sz w:val="24"/>
          <w:szCs w:val="24"/>
        </w:rPr>
        <w:t xml:space="preserve">. </w:t>
      </w:r>
    </w:p>
    <w:p w14:paraId="22A788FF" w14:textId="77777777" w:rsidR="001A77D0" w:rsidRDefault="001A77D0" w:rsidP="001A77D0">
      <w:pPr>
        <w:pStyle w:val="a5"/>
        <w:ind w:left="567"/>
        <w:jc w:val="both"/>
        <w:rPr>
          <w:sz w:val="24"/>
          <w:szCs w:val="24"/>
        </w:rPr>
      </w:pPr>
    </w:p>
    <w:p w14:paraId="2285F2F1" w14:textId="07B0BF4C" w:rsidR="001E3F58" w:rsidRPr="001A77D0" w:rsidRDefault="001E3F58" w:rsidP="001A77D0">
      <w:pPr>
        <w:pStyle w:val="a5"/>
        <w:ind w:left="567"/>
        <w:jc w:val="both"/>
        <w:rPr>
          <w:sz w:val="24"/>
          <w:szCs w:val="24"/>
        </w:rPr>
      </w:pPr>
      <w:r w:rsidRPr="001A77D0">
        <w:rPr>
          <w:sz w:val="24"/>
          <w:szCs w:val="24"/>
        </w:rPr>
        <w:t>Юридические адреса, банковские реквизиты и подписи Сторон:</w:t>
      </w:r>
    </w:p>
    <w:p w14:paraId="20E23C95" w14:textId="77777777" w:rsidR="001E3F58" w:rsidRPr="00C23FD2" w:rsidRDefault="001E3F58" w:rsidP="001A77D0">
      <w:pPr>
        <w:pStyle w:val="a5"/>
        <w:ind w:left="567"/>
        <w:jc w:val="both"/>
        <w:rPr>
          <w:sz w:val="24"/>
          <w:szCs w:val="24"/>
        </w:rPr>
      </w:pPr>
    </w:p>
    <w:sectPr w:rsidR="001E3F58" w:rsidRPr="00C2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2B31"/>
    <w:multiLevelType w:val="hybridMultilevel"/>
    <w:tmpl w:val="F222A8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85618"/>
    <w:multiLevelType w:val="hybridMultilevel"/>
    <w:tmpl w:val="F222A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D402D"/>
    <w:multiLevelType w:val="hybridMultilevel"/>
    <w:tmpl w:val="95F6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86CCC"/>
    <w:multiLevelType w:val="hybridMultilevel"/>
    <w:tmpl w:val="515C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13E"/>
    <w:rsid w:val="00004B71"/>
    <w:rsid w:val="00025830"/>
    <w:rsid w:val="00067A8D"/>
    <w:rsid w:val="000911D0"/>
    <w:rsid w:val="001A77D0"/>
    <w:rsid w:val="001E3F58"/>
    <w:rsid w:val="002745D6"/>
    <w:rsid w:val="0033362E"/>
    <w:rsid w:val="003B3B09"/>
    <w:rsid w:val="0049100A"/>
    <w:rsid w:val="004C4BD7"/>
    <w:rsid w:val="00631A55"/>
    <w:rsid w:val="006574F7"/>
    <w:rsid w:val="0066413E"/>
    <w:rsid w:val="006A0D76"/>
    <w:rsid w:val="006B2419"/>
    <w:rsid w:val="00726639"/>
    <w:rsid w:val="00783800"/>
    <w:rsid w:val="0078727F"/>
    <w:rsid w:val="007C14E5"/>
    <w:rsid w:val="007F5614"/>
    <w:rsid w:val="00901D8A"/>
    <w:rsid w:val="00946856"/>
    <w:rsid w:val="00997C27"/>
    <w:rsid w:val="00A358B2"/>
    <w:rsid w:val="00A42478"/>
    <w:rsid w:val="00AD149D"/>
    <w:rsid w:val="00AE0228"/>
    <w:rsid w:val="00B819ED"/>
    <w:rsid w:val="00BF297D"/>
    <w:rsid w:val="00C11B81"/>
    <w:rsid w:val="00C23FD2"/>
    <w:rsid w:val="00CE4D8F"/>
    <w:rsid w:val="00F35943"/>
    <w:rsid w:val="00FA510E"/>
    <w:rsid w:val="00FB764B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0129"/>
  <w15:chartTrackingRefBased/>
  <w15:docId w15:val="{30F3C966-EA0D-497F-A50F-BF6A849B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00A"/>
  </w:style>
  <w:style w:type="paragraph" w:styleId="1">
    <w:name w:val="heading 1"/>
    <w:basedOn w:val="a"/>
    <w:next w:val="a"/>
    <w:link w:val="10"/>
    <w:uiPriority w:val="9"/>
    <w:qFormat/>
    <w:rsid w:val="004C4B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4B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4B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4BD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4B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4BD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Strong"/>
    <w:uiPriority w:val="22"/>
    <w:qFormat/>
    <w:rsid w:val="004C4BD7"/>
    <w:rPr>
      <w:b/>
      <w:bCs/>
    </w:rPr>
  </w:style>
  <w:style w:type="character" w:styleId="a4">
    <w:name w:val="Emphasis"/>
    <w:uiPriority w:val="20"/>
    <w:qFormat/>
    <w:rsid w:val="004C4BD7"/>
    <w:rPr>
      <w:i/>
      <w:iCs/>
    </w:rPr>
  </w:style>
  <w:style w:type="paragraph" w:styleId="a5">
    <w:name w:val="List Paragraph"/>
    <w:basedOn w:val="a"/>
    <w:uiPriority w:val="34"/>
    <w:qFormat/>
    <w:rsid w:val="004C4BD7"/>
    <w:pPr>
      <w:ind w:left="720"/>
      <w:contextualSpacing/>
    </w:pPr>
    <w:rPr>
      <w:rFonts w:eastAsia="Times New Roman"/>
    </w:rPr>
  </w:style>
  <w:style w:type="paragraph" w:styleId="a6">
    <w:name w:val="TOC Heading"/>
    <w:basedOn w:val="1"/>
    <w:next w:val="a"/>
    <w:uiPriority w:val="39"/>
    <w:unhideWhenUsed/>
    <w:qFormat/>
    <w:rsid w:val="004C4BD7"/>
    <w:pPr>
      <w:spacing w:line="276" w:lineRule="auto"/>
      <w:outlineLvl w:val="9"/>
    </w:pPr>
  </w:style>
  <w:style w:type="paragraph" w:styleId="a7">
    <w:name w:val="Balloon Text"/>
    <w:basedOn w:val="a"/>
    <w:link w:val="a8"/>
    <w:uiPriority w:val="99"/>
    <w:semiHidden/>
    <w:unhideWhenUsed/>
    <w:rsid w:val="00A424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2478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11B8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11B81"/>
  </w:style>
  <w:style w:type="character" w:customStyle="1" w:styleId="ab">
    <w:name w:val="Текст примечания Знак"/>
    <w:basedOn w:val="a0"/>
    <w:link w:val="aa"/>
    <w:uiPriority w:val="99"/>
    <w:semiHidden/>
    <w:rsid w:val="00C11B81"/>
  </w:style>
  <w:style w:type="paragraph" w:styleId="ac">
    <w:name w:val="annotation subject"/>
    <w:basedOn w:val="aa"/>
    <w:next w:val="aa"/>
    <w:link w:val="ad"/>
    <w:uiPriority w:val="99"/>
    <w:semiHidden/>
    <w:unhideWhenUsed/>
    <w:rsid w:val="00C11B8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11B81"/>
    <w:rPr>
      <w:b/>
      <w:bCs/>
    </w:rPr>
  </w:style>
  <w:style w:type="paragraph" w:styleId="ae">
    <w:name w:val="Revision"/>
    <w:hidden/>
    <w:uiPriority w:val="99"/>
    <w:semiHidden/>
    <w:rsid w:val="0002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7C177-B16E-464A-9F51-53E89B37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Liudmila</dc:creator>
  <cp:keywords/>
  <dc:description/>
  <cp:lastModifiedBy>BTB</cp:lastModifiedBy>
  <cp:revision>3</cp:revision>
  <dcterms:created xsi:type="dcterms:W3CDTF">2022-06-21T10:45:00Z</dcterms:created>
  <dcterms:modified xsi:type="dcterms:W3CDTF">2022-06-21T10:47:00Z</dcterms:modified>
</cp:coreProperties>
</file>