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C9D1" w14:textId="5D6AC158" w:rsidR="006E660B" w:rsidRDefault="00AC5B62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сообщает список физических лиц, претендующих на получение квалификационного аттестата налогового консультанта, допущенных к сдаче квалификационного экзамена по направлени</w:t>
      </w:r>
      <w:r w:rsidR="00CE2093">
        <w:rPr>
          <w:rFonts w:ascii="Times New Roman" w:hAnsi="Times New Roman" w:cs="Times New Roman"/>
          <w:sz w:val="30"/>
          <w:szCs w:val="30"/>
        </w:rPr>
        <w:t>ям</w:t>
      </w:r>
      <w:r w:rsidR="00A80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«Налоговое консультирование организаций</w:t>
      </w:r>
      <w:r w:rsidR="002E0F17">
        <w:rPr>
          <w:rFonts w:ascii="Times New Roman" w:hAnsi="Times New Roman" w:cs="Times New Roman"/>
          <w:sz w:val="30"/>
          <w:szCs w:val="30"/>
        </w:rPr>
        <w:t>, индивидуальных предпринимателей и физических лиц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E2093">
        <w:rPr>
          <w:rFonts w:ascii="Times New Roman" w:hAnsi="Times New Roman" w:cs="Times New Roman"/>
          <w:sz w:val="30"/>
          <w:szCs w:val="30"/>
        </w:rPr>
        <w:t xml:space="preserve">, </w:t>
      </w:r>
      <w:r w:rsidR="00642869">
        <w:rPr>
          <w:rFonts w:ascii="Times New Roman" w:hAnsi="Times New Roman" w:cs="Times New Roman"/>
          <w:sz w:val="30"/>
          <w:szCs w:val="30"/>
        </w:rPr>
        <w:t>«</w:t>
      </w:r>
      <w:r w:rsidR="00CE2093">
        <w:rPr>
          <w:rFonts w:ascii="Times New Roman" w:hAnsi="Times New Roman" w:cs="Times New Roman"/>
          <w:sz w:val="30"/>
          <w:szCs w:val="30"/>
        </w:rPr>
        <w:t>Налоговое консультирование организаций</w:t>
      </w:r>
      <w:r w:rsidR="00DB65BE">
        <w:rPr>
          <w:rFonts w:ascii="Times New Roman" w:hAnsi="Times New Roman" w:cs="Times New Roman"/>
          <w:sz w:val="30"/>
          <w:szCs w:val="30"/>
        </w:rPr>
        <w:t>»</w:t>
      </w:r>
      <w:r w:rsidR="00C4507F">
        <w:t xml:space="preserve"> </w:t>
      </w:r>
      <w:r w:rsidR="007C34FC">
        <w:rPr>
          <w:rFonts w:ascii="Times New Roman" w:hAnsi="Times New Roman" w:cs="Times New Roman"/>
          <w:sz w:val="30"/>
          <w:szCs w:val="30"/>
        </w:rPr>
        <w:t>(</w:t>
      </w:r>
      <w:r w:rsidR="00F75828">
        <w:rPr>
          <w:rFonts w:ascii="Times New Roman" w:hAnsi="Times New Roman" w:cs="Times New Roman"/>
          <w:sz w:val="30"/>
          <w:szCs w:val="30"/>
        </w:rPr>
        <w:t>далее – претенденты)</w:t>
      </w:r>
      <w:r>
        <w:rPr>
          <w:rFonts w:ascii="Times New Roman" w:hAnsi="Times New Roman" w:cs="Times New Roman"/>
          <w:sz w:val="30"/>
          <w:szCs w:val="30"/>
        </w:rPr>
        <w:t xml:space="preserve">, назначенного </w:t>
      </w:r>
      <w:r w:rsidR="004D3AF3" w:rsidRPr="0004088C">
        <w:rPr>
          <w:rFonts w:ascii="Times New Roman" w:hAnsi="Times New Roman" w:cs="Times New Roman"/>
          <w:sz w:val="30"/>
          <w:szCs w:val="30"/>
        </w:rPr>
        <w:t>на</w:t>
      </w:r>
      <w:r w:rsidR="00C832B9">
        <w:rPr>
          <w:rFonts w:ascii="Times New Roman" w:hAnsi="Times New Roman" w:cs="Times New Roman"/>
          <w:sz w:val="30"/>
          <w:szCs w:val="30"/>
        </w:rPr>
        <w:t xml:space="preserve"> </w:t>
      </w:r>
      <w:r w:rsidR="005327C4" w:rsidRPr="005327C4">
        <w:rPr>
          <w:rFonts w:ascii="Times New Roman" w:hAnsi="Times New Roman" w:cs="Times New Roman"/>
          <w:sz w:val="30"/>
          <w:szCs w:val="30"/>
        </w:rPr>
        <w:t>26-27 февраля 2025 г.</w:t>
      </w:r>
    </w:p>
    <w:p w14:paraId="0FE62EF8" w14:textId="77777777" w:rsidR="00616A5F" w:rsidRDefault="00616A5F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5327C4" w:rsidRPr="00C95EAE" w14:paraId="40E8C4B4" w14:textId="77777777" w:rsidTr="00610E8F">
        <w:tc>
          <w:tcPr>
            <w:tcW w:w="704" w:type="dxa"/>
          </w:tcPr>
          <w:p w14:paraId="0CA4A3FB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23339D6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Акунец</w:t>
            </w:r>
          </w:p>
        </w:tc>
        <w:tc>
          <w:tcPr>
            <w:tcW w:w="1974" w:type="dxa"/>
            <w:shd w:val="clear" w:color="auto" w:fill="auto"/>
          </w:tcPr>
          <w:p w14:paraId="0E29CA91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3129" w:type="dxa"/>
            <w:shd w:val="clear" w:color="auto" w:fill="auto"/>
          </w:tcPr>
          <w:p w14:paraId="744CC9DB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5327C4" w:rsidRPr="00C95EAE" w14:paraId="532B8DC3" w14:textId="77777777" w:rsidTr="00610E8F">
        <w:tc>
          <w:tcPr>
            <w:tcW w:w="704" w:type="dxa"/>
          </w:tcPr>
          <w:p w14:paraId="3CCF07D4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6D6C331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 xml:space="preserve">Аржанова </w:t>
            </w:r>
          </w:p>
        </w:tc>
        <w:tc>
          <w:tcPr>
            <w:tcW w:w="1974" w:type="dxa"/>
            <w:shd w:val="clear" w:color="auto" w:fill="auto"/>
          </w:tcPr>
          <w:p w14:paraId="6AF0185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14:paraId="17E1F97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5327C4" w:rsidRPr="00C95EAE" w14:paraId="0CA24B5A" w14:textId="77777777" w:rsidTr="00610E8F">
        <w:tc>
          <w:tcPr>
            <w:tcW w:w="704" w:type="dxa"/>
          </w:tcPr>
          <w:p w14:paraId="48EA5BA3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61CA685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Гончарова</w:t>
            </w:r>
          </w:p>
        </w:tc>
        <w:tc>
          <w:tcPr>
            <w:tcW w:w="1974" w:type="dxa"/>
            <w:shd w:val="clear" w:color="auto" w:fill="auto"/>
          </w:tcPr>
          <w:p w14:paraId="2D11893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29" w:type="dxa"/>
            <w:shd w:val="clear" w:color="auto" w:fill="auto"/>
          </w:tcPr>
          <w:p w14:paraId="14C96131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5327C4" w:rsidRPr="00C95EAE" w14:paraId="7C4FB9E5" w14:textId="77777777" w:rsidTr="00610E8F">
        <w:tc>
          <w:tcPr>
            <w:tcW w:w="704" w:type="dxa"/>
          </w:tcPr>
          <w:p w14:paraId="4931782A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09DBAD2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Горецкая</w:t>
            </w:r>
          </w:p>
        </w:tc>
        <w:tc>
          <w:tcPr>
            <w:tcW w:w="1974" w:type="dxa"/>
            <w:shd w:val="clear" w:color="auto" w:fill="auto"/>
          </w:tcPr>
          <w:p w14:paraId="4B8DF54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14:paraId="20085FCB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Константиновна</w:t>
            </w:r>
          </w:p>
        </w:tc>
      </w:tr>
      <w:tr w:rsidR="005327C4" w:rsidRPr="00C95EAE" w14:paraId="0ECDF66F" w14:textId="77777777" w:rsidTr="00610E8F">
        <w:tc>
          <w:tcPr>
            <w:tcW w:w="704" w:type="dxa"/>
          </w:tcPr>
          <w:p w14:paraId="199B8D84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7F90B63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14:paraId="6DABAE8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Наира</w:t>
            </w:r>
          </w:p>
        </w:tc>
        <w:tc>
          <w:tcPr>
            <w:tcW w:w="3129" w:type="dxa"/>
            <w:shd w:val="clear" w:color="auto" w:fill="auto"/>
          </w:tcPr>
          <w:p w14:paraId="6E535AC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Варужановна</w:t>
            </w:r>
          </w:p>
        </w:tc>
      </w:tr>
      <w:tr w:rsidR="005327C4" w:rsidRPr="00C95EAE" w14:paraId="5A6D3356" w14:textId="77777777" w:rsidTr="00610E8F">
        <w:tc>
          <w:tcPr>
            <w:tcW w:w="704" w:type="dxa"/>
          </w:tcPr>
          <w:p w14:paraId="0E73C317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0A0FF6C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Григорик</w:t>
            </w:r>
          </w:p>
        </w:tc>
        <w:tc>
          <w:tcPr>
            <w:tcW w:w="1974" w:type="dxa"/>
            <w:shd w:val="clear" w:color="auto" w:fill="auto"/>
          </w:tcPr>
          <w:p w14:paraId="217A738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Вадим</w:t>
            </w:r>
          </w:p>
        </w:tc>
        <w:tc>
          <w:tcPr>
            <w:tcW w:w="3129" w:type="dxa"/>
            <w:shd w:val="clear" w:color="auto" w:fill="auto"/>
          </w:tcPr>
          <w:p w14:paraId="71AECFF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</w:tr>
      <w:tr w:rsidR="005327C4" w:rsidRPr="00C95EAE" w14:paraId="41B87FFF" w14:textId="77777777" w:rsidTr="00610E8F">
        <w:tc>
          <w:tcPr>
            <w:tcW w:w="704" w:type="dxa"/>
          </w:tcPr>
          <w:p w14:paraId="2A5746C8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714326A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</w:p>
        </w:tc>
        <w:tc>
          <w:tcPr>
            <w:tcW w:w="1974" w:type="dxa"/>
            <w:shd w:val="clear" w:color="auto" w:fill="auto"/>
          </w:tcPr>
          <w:p w14:paraId="382E666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Наталия</w:t>
            </w:r>
          </w:p>
        </w:tc>
        <w:tc>
          <w:tcPr>
            <w:tcW w:w="3129" w:type="dxa"/>
            <w:shd w:val="clear" w:color="auto" w:fill="auto"/>
          </w:tcPr>
          <w:p w14:paraId="671C3F6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5327C4" w:rsidRPr="00C95EAE" w14:paraId="5ACB8C33" w14:textId="77777777" w:rsidTr="00610E8F">
        <w:tc>
          <w:tcPr>
            <w:tcW w:w="704" w:type="dxa"/>
          </w:tcPr>
          <w:p w14:paraId="5E133AF8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14:paraId="22CA1410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Карлова</w:t>
            </w:r>
          </w:p>
        </w:tc>
        <w:tc>
          <w:tcPr>
            <w:tcW w:w="1974" w:type="dxa"/>
            <w:shd w:val="clear" w:color="auto" w:fill="auto"/>
          </w:tcPr>
          <w:p w14:paraId="3D7066BB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1C21E14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5327C4" w:rsidRPr="00C95EAE" w14:paraId="01A8D49E" w14:textId="77777777" w:rsidTr="00610E8F">
        <w:tc>
          <w:tcPr>
            <w:tcW w:w="704" w:type="dxa"/>
          </w:tcPr>
          <w:p w14:paraId="4DCE5798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14:paraId="00033E9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 xml:space="preserve">Корзун </w:t>
            </w:r>
          </w:p>
        </w:tc>
        <w:tc>
          <w:tcPr>
            <w:tcW w:w="1974" w:type="dxa"/>
            <w:shd w:val="clear" w:color="auto" w:fill="auto"/>
          </w:tcPr>
          <w:p w14:paraId="178598B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7B40D7E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327C4" w:rsidRPr="00C95EAE" w14:paraId="39077B8C" w14:textId="77777777" w:rsidTr="00610E8F">
        <w:tc>
          <w:tcPr>
            <w:tcW w:w="704" w:type="dxa"/>
          </w:tcPr>
          <w:p w14:paraId="44F152BE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14:paraId="7900165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Королевич</w:t>
            </w:r>
          </w:p>
        </w:tc>
        <w:tc>
          <w:tcPr>
            <w:tcW w:w="1974" w:type="dxa"/>
            <w:shd w:val="clear" w:color="auto" w:fill="auto"/>
          </w:tcPr>
          <w:p w14:paraId="136612A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Милана</w:t>
            </w:r>
          </w:p>
        </w:tc>
        <w:tc>
          <w:tcPr>
            <w:tcW w:w="3129" w:type="dxa"/>
            <w:shd w:val="clear" w:color="auto" w:fill="auto"/>
          </w:tcPr>
          <w:p w14:paraId="4DE72F1E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327C4" w:rsidRPr="00C95EAE" w14:paraId="0018A43E" w14:textId="77777777" w:rsidTr="00610E8F">
        <w:tc>
          <w:tcPr>
            <w:tcW w:w="704" w:type="dxa"/>
          </w:tcPr>
          <w:p w14:paraId="6F1B880B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14:paraId="0E3EF43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 xml:space="preserve">Котова </w:t>
            </w:r>
          </w:p>
        </w:tc>
        <w:tc>
          <w:tcPr>
            <w:tcW w:w="1974" w:type="dxa"/>
            <w:shd w:val="clear" w:color="auto" w:fill="auto"/>
          </w:tcPr>
          <w:p w14:paraId="202B191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14:paraId="306DD1D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5327C4" w:rsidRPr="00C95EAE" w14:paraId="148C86D5" w14:textId="77777777" w:rsidTr="00610E8F">
        <w:tc>
          <w:tcPr>
            <w:tcW w:w="704" w:type="dxa"/>
          </w:tcPr>
          <w:p w14:paraId="4C617E4B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14:paraId="5336DDA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Лобач</w:t>
            </w:r>
          </w:p>
        </w:tc>
        <w:tc>
          <w:tcPr>
            <w:tcW w:w="1974" w:type="dxa"/>
            <w:shd w:val="clear" w:color="auto" w:fill="auto"/>
          </w:tcPr>
          <w:p w14:paraId="7AE3734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02C9D8B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327C4" w:rsidRPr="00C95EAE" w14:paraId="71B5CEAC" w14:textId="77777777" w:rsidTr="00610E8F">
        <w:tc>
          <w:tcPr>
            <w:tcW w:w="704" w:type="dxa"/>
          </w:tcPr>
          <w:p w14:paraId="6E1D4762" w14:textId="77777777" w:rsidR="005327C4" w:rsidRPr="006E660B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14:paraId="74487FA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Маджуга</w:t>
            </w:r>
          </w:p>
        </w:tc>
        <w:tc>
          <w:tcPr>
            <w:tcW w:w="1974" w:type="dxa"/>
            <w:shd w:val="clear" w:color="auto" w:fill="auto"/>
          </w:tcPr>
          <w:p w14:paraId="1C56DA1B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14:paraId="4AF9F195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5327C4" w:rsidRPr="00C95EAE" w14:paraId="08D33933" w14:textId="77777777" w:rsidTr="00610E8F">
        <w:tc>
          <w:tcPr>
            <w:tcW w:w="704" w:type="dxa"/>
          </w:tcPr>
          <w:p w14:paraId="66C68BC0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14:paraId="69EC3AE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Мельник</w:t>
            </w:r>
          </w:p>
        </w:tc>
        <w:tc>
          <w:tcPr>
            <w:tcW w:w="1974" w:type="dxa"/>
            <w:shd w:val="clear" w:color="auto" w:fill="auto"/>
          </w:tcPr>
          <w:p w14:paraId="269CE7A5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14:paraId="6C6F671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</w:tr>
      <w:tr w:rsidR="005327C4" w:rsidRPr="00C95EAE" w14:paraId="374567B5" w14:textId="77777777" w:rsidTr="00610E8F">
        <w:tc>
          <w:tcPr>
            <w:tcW w:w="704" w:type="dxa"/>
          </w:tcPr>
          <w:p w14:paraId="2A460A9B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14:paraId="5C11B52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Мигунько</w:t>
            </w:r>
          </w:p>
        </w:tc>
        <w:tc>
          <w:tcPr>
            <w:tcW w:w="1974" w:type="dxa"/>
            <w:shd w:val="clear" w:color="auto" w:fill="auto"/>
          </w:tcPr>
          <w:p w14:paraId="2E60432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Лариса</w:t>
            </w:r>
          </w:p>
        </w:tc>
        <w:tc>
          <w:tcPr>
            <w:tcW w:w="3129" w:type="dxa"/>
            <w:shd w:val="clear" w:color="auto" w:fill="auto"/>
          </w:tcPr>
          <w:p w14:paraId="3DFD3E2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327C4" w:rsidRPr="00C95EAE" w14:paraId="65A320D7" w14:textId="77777777" w:rsidTr="00610E8F">
        <w:tc>
          <w:tcPr>
            <w:tcW w:w="704" w:type="dxa"/>
          </w:tcPr>
          <w:p w14:paraId="7CA85DEC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14:paraId="6228186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Мусина</w:t>
            </w:r>
          </w:p>
        </w:tc>
        <w:tc>
          <w:tcPr>
            <w:tcW w:w="1974" w:type="dxa"/>
            <w:shd w:val="clear" w:color="auto" w:fill="auto"/>
          </w:tcPr>
          <w:p w14:paraId="373CF00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</w:tc>
        <w:tc>
          <w:tcPr>
            <w:tcW w:w="3129" w:type="dxa"/>
            <w:shd w:val="clear" w:color="auto" w:fill="auto"/>
          </w:tcPr>
          <w:p w14:paraId="37D0F065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Георгиевна</w:t>
            </w:r>
          </w:p>
        </w:tc>
      </w:tr>
      <w:tr w:rsidR="005327C4" w:rsidRPr="00C95EAE" w14:paraId="783F4981" w14:textId="77777777" w:rsidTr="00610E8F">
        <w:tc>
          <w:tcPr>
            <w:tcW w:w="704" w:type="dxa"/>
          </w:tcPr>
          <w:p w14:paraId="3E2FC341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14:paraId="496264B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Напалкова</w:t>
            </w:r>
          </w:p>
        </w:tc>
        <w:tc>
          <w:tcPr>
            <w:tcW w:w="1974" w:type="dxa"/>
            <w:shd w:val="clear" w:color="auto" w:fill="auto"/>
          </w:tcPr>
          <w:p w14:paraId="5EBE7AA0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14:paraId="4C73242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5327C4" w:rsidRPr="00C95EAE" w14:paraId="3897B9DD" w14:textId="77777777" w:rsidTr="00610E8F">
        <w:tc>
          <w:tcPr>
            <w:tcW w:w="704" w:type="dxa"/>
          </w:tcPr>
          <w:p w14:paraId="2EF3C96F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14:paraId="59836CA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Паркалова</w:t>
            </w:r>
          </w:p>
        </w:tc>
        <w:tc>
          <w:tcPr>
            <w:tcW w:w="1974" w:type="dxa"/>
            <w:shd w:val="clear" w:color="auto" w:fill="auto"/>
          </w:tcPr>
          <w:p w14:paraId="21EB5D5E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5D69A2C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327C4" w:rsidRPr="00C95EAE" w14:paraId="18E67B3C" w14:textId="77777777" w:rsidTr="00610E8F">
        <w:tc>
          <w:tcPr>
            <w:tcW w:w="704" w:type="dxa"/>
          </w:tcPr>
          <w:p w14:paraId="2FC224E2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14:paraId="460DC48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Плескачёва</w:t>
            </w:r>
          </w:p>
        </w:tc>
        <w:tc>
          <w:tcPr>
            <w:tcW w:w="1974" w:type="dxa"/>
            <w:shd w:val="clear" w:color="auto" w:fill="auto"/>
          </w:tcPr>
          <w:p w14:paraId="19391B0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14:paraId="3ECEA6E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5327C4" w:rsidRPr="00C95EAE" w14:paraId="4AA78101" w14:textId="77777777" w:rsidTr="00610E8F">
        <w:tc>
          <w:tcPr>
            <w:tcW w:w="704" w:type="dxa"/>
          </w:tcPr>
          <w:p w14:paraId="5D127BEB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14:paraId="2928DF6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Полторацкая</w:t>
            </w:r>
          </w:p>
        </w:tc>
        <w:tc>
          <w:tcPr>
            <w:tcW w:w="1974" w:type="dxa"/>
            <w:shd w:val="clear" w:color="auto" w:fill="auto"/>
          </w:tcPr>
          <w:p w14:paraId="200E737E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657167C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327C4" w:rsidRPr="00C95EAE" w14:paraId="2694A249" w14:textId="77777777" w:rsidTr="00610E8F">
        <w:tc>
          <w:tcPr>
            <w:tcW w:w="704" w:type="dxa"/>
          </w:tcPr>
          <w:p w14:paraId="170CEE4A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14:paraId="661E481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Савчиц</w:t>
            </w:r>
          </w:p>
        </w:tc>
        <w:tc>
          <w:tcPr>
            <w:tcW w:w="1974" w:type="dxa"/>
            <w:shd w:val="clear" w:color="auto" w:fill="auto"/>
          </w:tcPr>
          <w:p w14:paraId="32BFEDC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Яна</w:t>
            </w:r>
          </w:p>
        </w:tc>
        <w:tc>
          <w:tcPr>
            <w:tcW w:w="3129" w:type="dxa"/>
            <w:shd w:val="clear" w:color="auto" w:fill="auto"/>
          </w:tcPr>
          <w:p w14:paraId="08119BD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327C4" w:rsidRPr="00C95EAE" w14:paraId="7EBB5388" w14:textId="77777777" w:rsidTr="00610E8F">
        <w:tc>
          <w:tcPr>
            <w:tcW w:w="704" w:type="dxa"/>
          </w:tcPr>
          <w:p w14:paraId="2F2284D1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14:paraId="5A4E058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Тарновская</w:t>
            </w:r>
          </w:p>
        </w:tc>
        <w:tc>
          <w:tcPr>
            <w:tcW w:w="1974" w:type="dxa"/>
            <w:shd w:val="clear" w:color="auto" w:fill="auto"/>
          </w:tcPr>
          <w:p w14:paraId="7E37612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14:paraId="2D966C0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Юзиковна</w:t>
            </w:r>
          </w:p>
        </w:tc>
      </w:tr>
      <w:tr w:rsidR="005327C4" w:rsidRPr="00C95EAE" w14:paraId="59613EA7" w14:textId="77777777" w:rsidTr="00610E8F">
        <w:tc>
          <w:tcPr>
            <w:tcW w:w="704" w:type="dxa"/>
          </w:tcPr>
          <w:p w14:paraId="7380866F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14:paraId="24B23E3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Терешёнок</w:t>
            </w:r>
          </w:p>
        </w:tc>
        <w:tc>
          <w:tcPr>
            <w:tcW w:w="1974" w:type="dxa"/>
            <w:shd w:val="clear" w:color="auto" w:fill="auto"/>
          </w:tcPr>
          <w:p w14:paraId="650ABC58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67E8646B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327C4" w:rsidRPr="00C95EAE" w14:paraId="64076FE0" w14:textId="77777777" w:rsidTr="00610E8F">
        <w:tc>
          <w:tcPr>
            <w:tcW w:w="704" w:type="dxa"/>
          </w:tcPr>
          <w:p w14:paraId="02AD6816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14:paraId="517EB82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Товпенец</w:t>
            </w:r>
          </w:p>
        </w:tc>
        <w:tc>
          <w:tcPr>
            <w:tcW w:w="1974" w:type="dxa"/>
            <w:shd w:val="clear" w:color="auto" w:fill="auto"/>
          </w:tcPr>
          <w:p w14:paraId="056CB2A8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360E776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327C4" w:rsidRPr="00C95EAE" w14:paraId="37A6C78E" w14:textId="77777777" w:rsidTr="00610E8F">
        <w:tc>
          <w:tcPr>
            <w:tcW w:w="704" w:type="dxa"/>
          </w:tcPr>
          <w:p w14:paraId="0C5BCCD4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14:paraId="38CD9C6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Хиневич</w:t>
            </w:r>
          </w:p>
        </w:tc>
        <w:tc>
          <w:tcPr>
            <w:tcW w:w="1974" w:type="dxa"/>
            <w:shd w:val="clear" w:color="auto" w:fill="auto"/>
          </w:tcPr>
          <w:p w14:paraId="42F729B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14:paraId="1F09023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5327C4" w:rsidRPr="00C95EAE" w14:paraId="14E49E3D" w14:textId="77777777" w:rsidTr="00610E8F">
        <w:tc>
          <w:tcPr>
            <w:tcW w:w="704" w:type="dxa"/>
          </w:tcPr>
          <w:p w14:paraId="144268AE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14:paraId="52B6A9B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Цыбулькина</w:t>
            </w:r>
          </w:p>
        </w:tc>
        <w:tc>
          <w:tcPr>
            <w:tcW w:w="1974" w:type="dxa"/>
            <w:shd w:val="clear" w:color="auto" w:fill="auto"/>
          </w:tcPr>
          <w:p w14:paraId="449A78EC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751DD796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5327C4" w:rsidRPr="00C95EAE" w14:paraId="480FE5A6" w14:textId="77777777" w:rsidTr="00610E8F">
        <w:tc>
          <w:tcPr>
            <w:tcW w:w="704" w:type="dxa"/>
          </w:tcPr>
          <w:p w14:paraId="219750AB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14:paraId="44FE870A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 xml:space="preserve">Шалаева </w:t>
            </w:r>
          </w:p>
        </w:tc>
        <w:tc>
          <w:tcPr>
            <w:tcW w:w="1974" w:type="dxa"/>
            <w:shd w:val="clear" w:color="auto" w:fill="auto"/>
          </w:tcPr>
          <w:p w14:paraId="738F5914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</w:p>
        </w:tc>
        <w:tc>
          <w:tcPr>
            <w:tcW w:w="3129" w:type="dxa"/>
            <w:shd w:val="clear" w:color="auto" w:fill="auto"/>
          </w:tcPr>
          <w:p w14:paraId="5D595B49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5327C4" w:rsidRPr="00C95EAE" w14:paraId="31B29BD6" w14:textId="77777777" w:rsidTr="00610E8F">
        <w:tc>
          <w:tcPr>
            <w:tcW w:w="704" w:type="dxa"/>
          </w:tcPr>
          <w:p w14:paraId="24E9DAE3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14:paraId="3A7EF82D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Шарстук</w:t>
            </w:r>
          </w:p>
        </w:tc>
        <w:tc>
          <w:tcPr>
            <w:tcW w:w="1974" w:type="dxa"/>
            <w:shd w:val="clear" w:color="auto" w:fill="auto"/>
          </w:tcPr>
          <w:p w14:paraId="3403BBA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Вячеслав</w:t>
            </w:r>
          </w:p>
        </w:tc>
        <w:tc>
          <w:tcPr>
            <w:tcW w:w="3129" w:type="dxa"/>
            <w:shd w:val="clear" w:color="auto" w:fill="auto"/>
          </w:tcPr>
          <w:p w14:paraId="0E42BF5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Геннадьевич</w:t>
            </w:r>
          </w:p>
        </w:tc>
      </w:tr>
      <w:tr w:rsidR="005327C4" w:rsidRPr="00C95EAE" w14:paraId="65FACABA" w14:textId="77777777" w:rsidTr="00610E8F">
        <w:tc>
          <w:tcPr>
            <w:tcW w:w="704" w:type="dxa"/>
          </w:tcPr>
          <w:p w14:paraId="2C111B90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14:paraId="275B2D58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Широкий</w:t>
            </w:r>
          </w:p>
        </w:tc>
        <w:tc>
          <w:tcPr>
            <w:tcW w:w="1974" w:type="dxa"/>
            <w:shd w:val="clear" w:color="auto" w:fill="auto"/>
          </w:tcPr>
          <w:p w14:paraId="6FE74E20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Николай</w:t>
            </w:r>
          </w:p>
        </w:tc>
        <w:tc>
          <w:tcPr>
            <w:tcW w:w="3129" w:type="dxa"/>
            <w:shd w:val="clear" w:color="auto" w:fill="auto"/>
          </w:tcPr>
          <w:p w14:paraId="17AD1491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</w:tr>
      <w:tr w:rsidR="005327C4" w:rsidRPr="00C95EAE" w14:paraId="21CF406D" w14:textId="77777777" w:rsidTr="00610E8F">
        <w:tc>
          <w:tcPr>
            <w:tcW w:w="704" w:type="dxa"/>
          </w:tcPr>
          <w:p w14:paraId="6140296B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14:paraId="7581E4A1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Щигельская</w:t>
            </w:r>
          </w:p>
        </w:tc>
        <w:tc>
          <w:tcPr>
            <w:tcW w:w="1974" w:type="dxa"/>
            <w:shd w:val="clear" w:color="auto" w:fill="auto"/>
          </w:tcPr>
          <w:p w14:paraId="132CF0DF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14:paraId="3E216292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327C4" w:rsidRPr="00C95EAE" w14:paraId="09836C00" w14:textId="77777777" w:rsidTr="00610E8F">
        <w:tc>
          <w:tcPr>
            <w:tcW w:w="704" w:type="dxa"/>
          </w:tcPr>
          <w:p w14:paraId="26E750B8" w14:textId="77777777" w:rsidR="005327C4" w:rsidRDefault="005327C4" w:rsidP="00532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2" w:type="dxa"/>
            <w:shd w:val="clear" w:color="auto" w:fill="auto"/>
          </w:tcPr>
          <w:p w14:paraId="1310626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Яцынович</w:t>
            </w:r>
          </w:p>
        </w:tc>
        <w:tc>
          <w:tcPr>
            <w:tcW w:w="1974" w:type="dxa"/>
            <w:shd w:val="clear" w:color="auto" w:fill="auto"/>
          </w:tcPr>
          <w:p w14:paraId="769B24A3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14:paraId="38D975A7" w14:textId="77777777" w:rsidR="005327C4" w:rsidRPr="005327C4" w:rsidRDefault="005327C4" w:rsidP="00532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327C4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</w:tbl>
    <w:p w14:paraId="7971061B" w14:textId="77777777" w:rsidR="00F77C6A" w:rsidRDefault="00F77C6A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D9EA0B" w14:textId="77777777" w:rsidR="00F77C6A" w:rsidRDefault="00F77C6A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5A57A4" w14:textId="77777777" w:rsidR="00F77C6A" w:rsidRDefault="00F77C6A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C72370" w14:textId="04A82DDA" w:rsidR="00A46FD7" w:rsidRDefault="00267CA6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Квалификационный экзамен будет проводиться </w:t>
      </w:r>
      <w:r w:rsidR="00F77C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26-27</w:t>
      </w:r>
      <w:r w:rsidR="00305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77C6A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77C6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04088C">
        <w:rPr>
          <w:rFonts w:ascii="Times New Roman" w:hAnsi="Times New Roman" w:cs="Times New Roman"/>
          <w:sz w:val="30"/>
          <w:szCs w:val="30"/>
        </w:rPr>
        <w:t xml:space="preserve"> 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помещении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повышения квалификации руководящих работников и специалистов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финансов Республики Беларусь»</w:t>
      </w:r>
      <w:r w:rsidR="00051B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41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4FD5">
        <w:rPr>
          <w:rFonts w:ascii="Times New Roman" w:hAnsi="Times New Roman" w:cs="Times New Roman"/>
          <w:sz w:val="30"/>
          <w:szCs w:val="30"/>
        </w:rPr>
        <w:t xml:space="preserve">г. Минск, </w:t>
      </w:r>
      <w:r w:rsidR="003C2936" w:rsidRPr="003C2936">
        <w:rPr>
          <w:rFonts w:ascii="Times New Roman" w:hAnsi="Times New Roman" w:cs="Times New Roman"/>
          <w:sz w:val="30"/>
          <w:szCs w:val="30"/>
        </w:rPr>
        <w:t>ул.</w:t>
      </w:r>
      <w:r w:rsidR="00E255E6">
        <w:rPr>
          <w:rFonts w:ascii="Times New Roman" w:hAnsi="Times New Roman" w:cs="Times New Roman"/>
          <w:sz w:val="30"/>
          <w:szCs w:val="30"/>
        </w:rPr>
        <w:t> </w:t>
      </w:r>
      <w:r w:rsidR="003C2936" w:rsidRPr="003C2936">
        <w:rPr>
          <w:rFonts w:ascii="Times New Roman" w:hAnsi="Times New Roman" w:cs="Times New Roman"/>
          <w:sz w:val="30"/>
          <w:szCs w:val="30"/>
        </w:rPr>
        <w:t>Пугачевская</w:t>
      </w:r>
      <w:r w:rsidR="003C2936">
        <w:rPr>
          <w:rFonts w:ascii="Times New Roman" w:hAnsi="Times New Roman" w:cs="Times New Roman"/>
          <w:sz w:val="30"/>
          <w:szCs w:val="30"/>
        </w:rPr>
        <w:t>, д.</w:t>
      </w:r>
      <w:r w:rsidR="003C2936" w:rsidRPr="003C2936">
        <w:rPr>
          <w:rFonts w:ascii="Times New Roman" w:hAnsi="Times New Roman" w:cs="Times New Roman"/>
          <w:sz w:val="30"/>
          <w:szCs w:val="30"/>
        </w:rPr>
        <w:t>6</w:t>
      </w:r>
      <w:r w:rsidR="008B45A9">
        <w:rPr>
          <w:rFonts w:ascii="Times New Roman" w:hAnsi="Times New Roman" w:cs="Times New Roman"/>
          <w:sz w:val="30"/>
          <w:szCs w:val="30"/>
        </w:rPr>
        <w:t>.</w:t>
      </w:r>
      <w:r w:rsidR="00A46FD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A75D30" w14:textId="77777777" w:rsidR="005F10A3" w:rsidRDefault="005F10A3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Квалификационный экзамен проводится в два этапа:</w:t>
      </w:r>
    </w:p>
    <w:p w14:paraId="41AEDF5E" w14:textId="77777777" w:rsidR="00817489" w:rsidRDefault="0037473E" w:rsidP="003E252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компьютерное тестирование (первый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6E6B6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CBBE652" w14:textId="0638C347" w:rsidR="00A54DD2" w:rsidRPr="00A54DD2" w:rsidRDefault="005327C4" w:rsidP="00A54DD2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 февраля</w:t>
      </w:r>
      <w:r w:rsidR="006E2098">
        <w:rPr>
          <w:rFonts w:ascii="Times New Roman" w:hAnsi="Times New Roman" w:cs="Times New Roman"/>
          <w:sz w:val="30"/>
          <w:szCs w:val="30"/>
        </w:rPr>
        <w:t xml:space="preserve"> </w:t>
      </w:r>
      <w:r w:rsidR="00FB4388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г.</w:t>
      </w:r>
      <w:r w:rsidR="00FB4388">
        <w:rPr>
          <w:rFonts w:ascii="Times New Roman" w:hAnsi="Times New Roman" w:cs="Times New Roman"/>
          <w:sz w:val="30"/>
          <w:szCs w:val="30"/>
        </w:rPr>
        <w:t xml:space="preserve"> </w:t>
      </w:r>
      <w:r w:rsidR="00A54DD2" w:rsidRPr="00A54DD2">
        <w:rPr>
          <w:rFonts w:ascii="Times New Roman" w:hAnsi="Times New Roman" w:cs="Times New Roman"/>
          <w:sz w:val="30"/>
          <w:szCs w:val="30"/>
        </w:rPr>
        <w:t>– начало в 1</w:t>
      </w:r>
      <w:r>
        <w:rPr>
          <w:rFonts w:ascii="Times New Roman" w:hAnsi="Times New Roman" w:cs="Times New Roman"/>
          <w:sz w:val="30"/>
          <w:szCs w:val="30"/>
        </w:rPr>
        <w:t>4</w:t>
      </w:r>
      <w:r w:rsidR="00A54DD2" w:rsidRPr="00A54DD2">
        <w:rPr>
          <w:rFonts w:ascii="Times New Roman" w:hAnsi="Times New Roman" w:cs="Times New Roman"/>
          <w:sz w:val="30"/>
          <w:szCs w:val="30"/>
        </w:rPr>
        <w:t>.00</w:t>
      </w:r>
      <w:r w:rsidR="00F77C6A">
        <w:rPr>
          <w:rFonts w:ascii="Times New Roman" w:hAnsi="Times New Roman" w:cs="Times New Roman"/>
          <w:sz w:val="30"/>
          <w:szCs w:val="30"/>
        </w:rPr>
        <w:t>;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CFB056" w14:textId="77777777" w:rsidR="00F77C6A" w:rsidRDefault="0037473E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проверка знаний в устной форме по экзаменационным билетам (второй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DA628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7123712" w14:textId="48EA6FCC" w:rsidR="00AF3BD7" w:rsidRPr="00F77C6A" w:rsidRDefault="005327C4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77C6A">
        <w:rPr>
          <w:rFonts w:ascii="Times New Roman" w:hAnsi="Times New Roman" w:cs="Times New Roman"/>
          <w:sz w:val="30"/>
          <w:szCs w:val="30"/>
        </w:rPr>
        <w:t>27 февраля</w:t>
      </w:r>
      <w:r w:rsidR="00F77C6A" w:rsidRPr="00F77C6A">
        <w:rPr>
          <w:rFonts w:ascii="Times New Roman" w:hAnsi="Times New Roman" w:cs="Times New Roman"/>
          <w:sz w:val="30"/>
          <w:szCs w:val="30"/>
        </w:rPr>
        <w:t xml:space="preserve"> </w:t>
      </w:r>
      <w:r w:rsidRPr="00F77C6A">
        <w:rPr>
          <w:rFonts w:ascii="Times New Roman" w:hAnsi="Times New Roman" w:cs="Times New Roman"/>
          <w:sz w:val="30"/>
          <w:szCs w:val="30"/>
        </w:rPr>
        <w:t>2025</w:t>
      </w:r>
      <w:r w:rsidR="003E252B" w:rsidRPr="00F77C6A">
        <w:rPr>
          <w:rFonts w:ascii="Times New Roman" w:hAnsi="Times New Roman" w:cs="Times New Roman"/>
          <w:sz w:val="30"/>
          <w:szCs w:val="30"/>
        </w:rPr>
        <w:t xml:space="preserve"> г. – начало в 10.00</w:t>
      </w:r>
      <w:r w:rsidR="00701B42" w:rsidRPr="00F77C6A">
        <w:rPr>
          <w:rFonts w:ascii="Times New Roman" w:hAnsi="Times New Roman" w:cs="Times New Roman"/>
          <w:sz w:val="30"/>
          <w:szCs w:val="30"/>
        </w:rPr>
        <w:t>.</w:t>
      </w:r>
    </w:p>
    <w:p w14:paraId="139537FE" w14:textId="77777777" w:rsidR="00F77C6A" w:rsidRDefault="00F77C6A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14:paraId="40D79038" w14:textId="68045FB2" w:rsidR="00430FE6" w:rsidRPr="00430FE6" w:rsidRDefault="00430FE6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430FE6">
        <w:rPr>
          <w:rFonts w:ascii="Times New Roman" w:hAnsi="Times New Roman" w:cs="Times New Roman"/>
          <w:sz w:val="30"/>
          <w:szCs w:val="30"/>
        </w:rPr>
        <w:t>валификационный экзамен будет проводиться с использованием вопросов и заданий, составленных на основании положений законодательства, в том числе Налогового кодекса Республики Беларусь, действ</w:t>
      </w:r>
      <w:r w:rsidR="00F77C6A">
        <w:rPr>
          <w:rFonts w:ascii="Times New Roman" w:hAnsi="Times New Roman" w:cs="Times New Roman"/>
          <w:sz w:val="30"/>
          <w:szCs w:val="30"/>
        </w:rPr>
        <w:t>овавших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327C4">
        <w:rPr>
          <w:rFonts w:ascii="Times New Roman" w:hAnsi="Times New Roman" w:cs="Times New Roman"/>
          <w:b/>
          <w:sz w:val="30"/>
          <w:szCs w:val="30"/>
        </w:rPr>
        <w:t>в</w:t>
      </w:r>
      <w:r w:rsidR="005978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4C0A">
        <w:rPr>
          <w:rFonts w:ascii="Times New Roman" w:hAnsi="Times New Roman" w:cs="Times New Roman"/>
          <w:b/>
          <w:sz w:val="30"/>
          <w:szCs w:val="30"/>
        </w:rPr>
        <w:t>202</w:t>
      </w:r>
      <w:r w:rsidR="00645954">
        <w:rPr>
          <w:rFonts w:ascii="Times New Roman" w:hAnsi="Times New Roman" w:cs="Times New Roman"/>
          <w:b/>
          <w:sz w:val="30"/>
          <w:szCs w:val="30"/>
        </w:rPr>
        <w:t>4</w:t>
      </w:r>
      <w:r w:rsidRPr="008D4C0A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>.</w:t>
      </w:r>
    </w:p>
    <w:p w14:paraId="28C496A7" w14:textId="77777777" w:rsidR="005F10A3" w:rsidRDefault="005F10A3" w:rsidP="005F10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EF46F7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минут до начала </w:t>
      </w:r>
      <w:r w:rsidRPr="00542F17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 w:rsidRPr="00DB102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8414DD">
        <w:rPr>
          <w:rFonts w:ascii="Times New Roman" w:hAnsi="Times New Roman" w:cs="Times New Roman"/>
          <w:b/>
          <w:sz w:val="30"/>
          <w:szCs w:val="30"/>
        </w:rPr>
        <w:t>аудитории 200 (2 этаж)</w:t>
      </w:r>
      <w:r w:rsidR="00DB10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542F17">
        <w:rPr>
          <w:rFonts w:ascii="Times New Roman" w:hAnsi="Times New Roman" w:cs="Times New Roman"/>
          <w:sz w:val="30"/>
          <w:szCs w:val="30"/>
        </w:rPr>
        <w:t>регистраци</w:t>
      </w:r>
      <w:r>
        <w:rPr>
          <w:rFonts w:ascii="Times New Roman" w:hAnsi="Times New Roman" w:cs="Times New Roman"/>
          <w:sz w:val="30"/>
          <w:szCs w:val="30"/>
        </w:rPr>
        <w:t>я претендентов</w:t>
      </w:r>
      <w:r w:rsidRPr="00542F17">
        <w:rPr>
          <w:rFonts w:ascii="Times New Roman" w:hAnsi="Times New Roman" w:cs="Times New Roman"/>
          <w:sz w:val="30"/>
          <w:szCs w:val="30"/>
        </w:rPr>
        <w:t>. Регистрация и допуск к сдаче каждого из этапов квалификационного экзамена осуществля</w:t>
      </w:r>
      <w:r w:rsidR="00F75828">
        <w:rPr>
          <w:rFonts w:ascii="Times New Roman" w:hAnsi="Times New Roman" w:cs="Times New Roman"/>
          <w:sz w:val="30"/>
          <w:szCs w:val="30"/>
        </w:rPr>
        <w:t>ю</w:t>
      </w:r>
      <w:r w:rsidRPr="00542F17">
        <w:rPr>
          <w:rFonts w:ascii="Times New Roman" w:hAnsi="Times New Roman" w:cs="Times New Roman"/>
          <w:sz w:val="30"/>
          <w:szCs w:val="30"/>
        </w:rPr>
        <w:t>тся при удостовер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Pr="00542F17">
        <w:rPr>
          <w:rFonts w:ascii="Times New Roman" w:hAnsi="Times New Roman" w:cs="Times New Roman"/>
          <w:sz w:val="30"/>
          <w:szCs w:val="30"/>
        </w:rPr>
        <w:t>личност</w:t>
      </w:r>
      <w:r>
        <w:rPr>
          <w:rFonts w:ascii="Times New Roman" w:hAnsi="Times New Roman" w:cs="Times New Roman"/>
          <w:sz w:val="30"/>
          <w:szCs w:val="30"/>
        </w:rPr>
        <w:t>и претендентов (необходимо при себе иметь паспорт)</w:t>
      </w:r>
      <w:r w:rsidRPr="00542F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1025">
        <w:rPr>
          <w:rFonts w:ascii="Times New Roman" w:hAnsi="Times New Roman" w:cs="Times New Roman"/>
          <w:sz w:val="30"/>
          <w:szCs w:val="30"/>
        </w:rPr>
        <w:t>Перед</w:t>
      </w:r>
      <w:r w:rsidRPr="00584088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DB1025">
        <w:rPr>
          <w:rFonts w:ascii="Times New Roman" w:hAnsi="Times New Roman" w:cs="Times New Roman"/>
          <w:sz w:val="30"/>
          <w:szCs w:val="30"/>
        </w:rPr>
        <w:t xml:space="preserve">ем </w:t>
      </w:r>
      <w:r w:rsidRPr="00584088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>
        <w:rPr>
          <w:rFonts w:ascii="Times New Roman" w:hAnsi="Times New Roman" w:cs="Times New Roman"/>
          <w:sz w:val="30"/>
          <w:szCs w:val="30"/>
        </w:rPr>
        <w:t xml:space="preserve">с претендентами </w:t>
      </w:r>
      <w:r w:rsidRPr="00584088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DB1025">
        <w:rPr>
          <w:rFonts w:ascii="Times New Roman" w:hAnsi="Times New Roman" w:cs="Times New Roman"/>
          <w:sz w:val="30"/>
          <w:szCs w:val="30"/>
        </w:rPr>
        <w:t>инструктаж.</w:t>
      </w:r>
    </w:p>
    <w:p w14:paraId="18D44423" w14:textId="77777777" w:rsidR="00E66234" w:rsidRPr="00667F12" w:rsidRDefault="00F01F50" w:rsidP="00E66234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73FF0">
        <w:rPr>
          <w:rFonts w:ascii="Times New Roman" w:hAnsi="Times New Roman" w:cs="Times New Roman"/>
          <w:sz w:val="30"/>
          <w:szCs w:val="30"/>
        </w:rPr>
        <w:t xml:space="preserve">Во время проведения </w:t>
      </w:r>
      <w:r w:rsidR="00484D8C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Pr="00373FF0">
        <w:rPr>
          <w:rFonts w:ascii="Times New Roman" w:hAnsi="Times New Roman" w:cs="Times New Roman"/>
          <w:sz w:val="30"/>
          <w:szCs w:val="30"/>
        </w:rPr>
        <w:t>квалификационного экзамена претендентам</w:t>
      </w:r>
      <w:r>
        <w:rPr>
          <w:rFonts w:ascii="Times New Roman" w:hAnsi="Times New Roman" w:cs="Times New Roman"/>
          <w:sz w:val="30"/>
          <w:szCs w:val="30"/>
        </w:rPr>
        <w:t xml:space="preserve"> необходимо при себе иметь</w:t>
      </w:r>
      <w:r w:rsidR="00484D8C">
        <w:rPr>
          <w:rFonts w:ascii="Times New Roman" w:hAnsi="Times New Roman" w:cs="Times New Roman"/>
          <w:sz w:val="30"/>
          <w:szCs w:val="30"/>
        </w:rPr>
        <w:t xml:space="preserve"> </w:t>
      </w:r>
      <w:r w:rsidRPr="00DB1025">
        <w:rPr>
          <w:rFonts w:ascii="Times New Roman" w:hAnsi="Times New Roman" w:cs="Times New Roman"/>
          <w:b/>
          <w:sz w:val="30"/>
          <w:szCs w:val="30"/>
        </w:rPr>
        <w:t>электронные калькуляторы</w:t>
      </w:r>
      <w:r w:rsidR="00484D8C" w:rsidRPr="00DB1025">
        <w:rPr>
          <w:rFonts w:ascii="Times New Roman" w:hAnsi="Times New Roman" w:cs="Times New Roman"/>
          <w:b/>
          <w:sz w:val="30"/>
          <w:szCs w:val="30"/>
        </w:rPr>
        <w:t xml:space="preserve"> и ручки.</w:t>
      </w:r>
      <w:r w:rsidR="00484D8C">
        <w:rPr>
          <w:rFonts w:ascii="Times New Roman" w:hAnsi="Times New Roman" w:cs="Times New Roman"/>
          <w:sz w:val="30"/>
          <w:szCs w:val="30"/>
        </w:rPr>
        <w:t xml:space="preserve"> Необходимые для сдачи </w:t>
      </w:r>
      <w:r w:rsidR="000917E6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="00484D8C">
        <w:rPr>
          <w:rFonts w:ascii="Times New Roman" w:hAnsi="Times New Roman" w:cs="Times New Roman"/>
          <w:sz w:val="30"/>
          <w:szCs w:val="30"/>
        </w:rPr>
        <w:t xml:space="preserve">квалификационного экзамена </w:t>
      </w:r>
      <w:r w:rsidRPr="00373FF0">
        <w:rPr>
          <w:rFonts w:ascii="Times New Roman" w:hAnsi="Times New Roman" w:cs="Times New Roman"/>
          <w:sz w:val="30"/>
          <w:szCs w:val="30"/>
        </w:rPr>
        <w:t>нормативн</w:t>
      </w:r>
      <w:r w:rsidR="00F75828">
        <w:rPr>
          <w:rFonts w:ascii="Times New Roman" w:hAnsi="Times New Roman" w:cs="Times New Roman"/>
          <w:sz w:val="30"/>
          <w:szCs w:val="30"/>
        </w:rPr>
        <w:t>ые</w:t>
      </w:r>
      <w:r w:rsidRPr="00373FF0"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484D8C">
        <w:rPr>
          <w:rFonts w:ascii="Times New Roman" w:hAnsi="Times New Roman" w:cs="Times New Roman"/>
          <w:sz w:val="30"/>
          <w:szCs w:val="30"/>
        </w:rPr>
        <w:t xml:space="preserve">е </w:t>
      </w:r>
      <w:r w:rsidRPr="00373FF0">
        <w:rPr>
          <w:rFonts w:ascii="Times New Roman" w:hAnsi="Times New Roman" w:cs="Times New Roman"/>
          <w:sz w:val="30"/>
          <w:szCs w:val="30"/>
        </w:rPr>
        <w:t>акт</w:t>
      </w:r>
      <w:r w:rsidR="00484D8C">
        <w:rPr>
          <w:rFonts w:ascii="Times New Roman" w:hAnsi="Times New Roman" w:cs="Times New Roman"/>
          <w:sz w:val="30"/>
          <w:szCs w:val="30"/>
        </w:rPr>
        <w:t xml:space="preserve">ы </w:t>
      </w:r>
      <w:r w:rsidRPr="00373FF0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484D8C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="00E66234">
        <w:rPr>
          <w:rFonts w:ascii="Times New Roman" w:hAnsi="Times New Roman" w:cs="Times New Roman"/>
          <w:sz w:val="30"/>
          <w:szCs w:val="30"/>
        </w:rPr>
        <w:t>, а также бумага</w:t>
      </w:r>
      <w:r w:rsidR="00E66234" w:rsidRPr="00E66234">
        <w:rPr>
          <w:rFonts w:ascii="Times New Roman" w:hAnsi="Times New Roman" w:cs="Times New Roman"/>
          <w:sz w:val="30"/>
          <w:szCs w:val="30"/>
        </w:rPr>
        <w:t xml:space="preserve"> </w:t>
      </w:r>
      <w:r w:rsidR="00E66234">
        <w:rPr>
          <w:rFonts w:ascii="Times New Roman" w:hAnsi="Times New Roman" w:cs="Times New Roman"/>
          <w:sz w:val="30"/>
          <w:szCs w:val="30"/>
        </w:rPr>
        <w:t>будут предоставлены</w:t>
      </w:r>
      <w:r w:rsidR="00484D8C">
        <w:rPr>
          <w:rFonts w:ascii="Times New Roman" w:hAnsi="Times New Roman" w:cs="Times New Roman"/>
          <w:sz w:val="30"/>
          <w:szCs w:val="30"/>
        </w:rPr>
        <w:t>.</w:t>
      </w:r>
      <w:r w:rsidR="00E66234">
        <w:rPr>
          <w:rFonts w:ascii="Times New Roman" w:hAnsi="Times New Roman" w:cs="Times New Roman"/>
          <w:sz w:val="30"/>
          <w:szCs w:val="30"/>
        </w:rPr>
        <w:t xml:space="preserve"> По окончании</w:t>
      </w:r>
      <w:r w:rsidR="00E66234" w:rsidRPr="00667F12">
        <w:rPr>
          <w:rFonts w:ascii="Times New Roman" w:hAnsi="Times New Roman" w:cs="Times New Roman"/>
          <w:sz w:val="30"/>
          <w:szCs w:val="30"/>
        </w:rPr>
        <w:t xml:space="preserve"> каждого из этапов квалификационного экзамена, претенденты обязаны сдать экзаменационные материалы, а также все сделанные во время их проведения записи и расчеты.</w:t>
      </w:r>
    </w:p>
    <w:p w14:paraId="2246A06C" w14:textId="77777777" w:rsidR="005F10A3" w:rsidRDefault="00DB1025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первом и втором этапах квалификационного экзамена н</w:t>
      </w:r>
      <w:r w:rsidR="00F01F50">
        <w:rPr>
          <w:rFonts w:ascii="Times New Roman" w:hAnsi="Times New Roman" w:cs="Times New Roman"/>
          <w:sz w:val="30"/>
          <w:szCs w:val="30"/>
        </w:rPr>
        <w:t xml:space="preserve">е допускается </w:t>
      </w:r>
      <w:r w:rsidR="00F01F50" w:rsidRPr="00373FF0">
        <w:rPr>
          <w:rFonts w:ascii="Times New Roman" w:hAnsi="Times New Roman" w:cs="Times New Roman"/>
          <w:sz w:val="30"/>
          <w:szCs w:val="30"/>
        </w:rPr>
        <w:t>использова</w:t>
      </w:r>
      <w:r w:rsidR="00484D8C">
        <w:rPr>
          <w:rFonts w:ascii="Times New Roman" w:hAnsi="Times New Roman" w:cs="Times New Roman"/>
          <w:sz w:val="30"/>
          <w:szCs w:val="30"/>
        </w:rPr>
        <w:t xml:space="preserve">ние </w:t>
      </w:r>
      <w:r w:rsidR="00F01F50" w:rsidRPr="00373FF0">
        <w:rPr>
          <w:rFonts w:ascii="Times New Roman" w:hAnsi="Times New Roman" w:cs="Times New Roman"/>
          <w:sz w:val="30"/>
          <w:szCs w:val="30"/>
        </w:rPr>
        <w:t>справочн</w:t>
      </w:r>
      <w:r w:rsidR="00484D8C">
        <w:rPr>
          <w:rFonts w:ascii="Times New Roman" w:hAnsi="Times New Roman" w:cs="Times New Roman"/>
          <w:sz w:val="30"/>
          <w:szCs w:val="30"/>
        </w:rPr>
        <w:t>ой и специальной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литератур</w:t>
      </w:r>
      <w:r w:rsidR="00484D8C">
        <w:rPr>
          <w:rFonts w:ascii="Times New Roman" w:hAnsi="Times New Roman" w:cs="Times New Roman"/>
          <w:sz w:val="30"/>
          <w:szCs w:val="30"/>
        </w:rPr>
        <w:t>ы</w:t>
      </w:r>
      <w:r w:rsidR="00F01F50" w:rsidRPr="00373FF0">
        <w:rPr>
          <w:rFonts w:ascii="Times New Roman" w:hAnsi="Times New Roman" w:cs="Times New Roman"/>
          <w:sz w:val="30"/>
          <w:szCs w:val="30"/>
        </w:rPr>
        <w:t>, средств связи, электронны</w:t>
      </w:r>
      <w:r w:rsidR="00484D8C">
        <w:rPr>
          <w:rFonts w:ascii="Times New Roman" w:hAnsi="Times New Roman" w:cs="Times New Roman"/>
          <w:sz w:val="30"/>
          <w:szCs w:val="30"/>
        </w:rPr>
        <w:t>х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носител</w:t>
      </w:r>
      <w:r w:rsidR="00484D8C">
        <w:rPr>
          <w:rFonts w:ascii="Times New Roman" w:hAnsi="Times New Roman" w:cs="Times New Roman"/>
          <w:sz w:val="30"/>
          <w:szCs w:val="30"/>
        </w:rPr>
        <w:t>ей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информации, вести переговоры с другими претендентами</w:t>
      </w:r>
      <w:r w:rsidR="000917E6">
        <w:rPr>
          <w:rFonts w:ascii="Times New Roman" w:hAnsi="Times New Roman" w:cs="Times New Roman"/>
          <w:sz w:val="30"/>
          <w:szCs w:val="30"/>
        </w:rPr>
        <w:t>.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</w:t>
      </w:r>
      <w:r w:rsidR="000917E6">
        <w:rPr>
          <w:rFonts w:ascii="Times New Roman" w:hAnsi="Times New Roman" w:cs="Times New Roman"/>
          <w:sz w:val="30"/>
          <w:szCs w:val="30"/>
        </w:rPr>
        <w:t>Запрещается з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аписывать и передавать третьим лицам информацию о содержании заданий и вопросов, предлагаемых на квалификационном экзамене. Претенденты, нарушившие </w:t>
      </w:r>
      <w:r w:rsidR="00F01F50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F01F50" w:rsidRPr="00373FF0">
        <w:rPr>
          <w:rFonts w:ascii="Times New Roman" w:hAnsi="Times New Roman" w:cs="Times New Roman"/>
          <w:sz w:val="30"/>
          <w:szCs w:val="30"/>
        </w:rPr>
        <w:t>требования,</w:t>
      </w:r>
      <w:r w:rsidR="00F01F50">
        <w:rPr>
          <w:rFonts w:ascii="Times New Roman" w:hAnsi="Times New Roman" w:cs="Times New Roman"/>
          <w:sz w:val="30"/>
          <w:szCs w:val="30"/>
        </w:rPr>
        <w:t xml:space="preserve"> отстраняются от сдачи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квалификационного экзамена и считаются не сдавшими экзамен. </w:t>
      </w:r>
    </w:p>
    <w:p w14:paraId="0A85216F" w14:textId="77777777" w:rsidR="006E6B64" w:rsidRDefault="006E6B64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E6B64" w:rsidSect="00F77C6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4835" w14:textId="77777777" w:rsidR="008B7CB6" w:rsidRDefault="008B7CB6" w:rsidP="00D15DF5">
      <w:pPr>
        <w:spacing w:line="240" w:lineRule="auto"/>
      </w:pPr>
      <w:r>
        <w:separator/>
      </w:r>
    </w:p>
  </w:endnote>
  <w:endnote w:type="continuationSeparator" w:id="0">
    <w:p w14:paraId="5280A1F2" w14:textId="77777777" w:rsidR="008B7CB6" w:rsidRDefault="008B7CB6" w:rsidP="00D1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5A6F" w14:textId="77777777" w:rsidR="008B7CB6" w:rsidRDefault="008B7CB6" w:rsidP="00D15DF5">
      <w:pPr>
        <w:spacing w:line="240" w:lineRule="auto"/>
      </w:pPr>
      <w:r>
        <w:separator/>
      </w:r>
    </w:p>
  </w:footnote>
  <w:footnote w:type="continuationSeparator" w:id="0">
    <w:p w14:paraId="2F80C244" w14:textId="77777777" w:rsidR="008B7CB6" w:rsidRDefault="008B7CB6" w:rsidP="00D15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191891"/>
      <w:docPartObj>
        <w:docPartGallery w:val="Page Numbers (Top of Page)"/>
        <w:docPartUnique/>
      </w:docPartObj>
    </w:sdtPr>
    <w:sdtEndPr/>
    <w:sdtContent>
      <w:p w14:paraId="67360458" w14:textId="5B5088E9" w:rsidR="00305D2E" w:rsidRDefault="00305D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198A2" w14:textId="77777777" w:rsidR="00305D2E" w:rsidRDefault="00305D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2C"/>
    <w:rsid w:val="00011005"/>
    <w:rsid w:val="00015B17"/>
    <w:rsid w:val="00017CA0"/>
    <w:rsid w:val="00024EFD"/>
    <w:rsid w:val="000274C9"/>
    <w:rsid w:val="00027A95"/>
    <w:rsid w:val="00034936"/>
    <w:rsid w:val="00037AC1"/>
    <w:rsid w:val="0004088C"/>
    <w:rsid w:val="0004250F"/>
    <w:rsid w:val="0004634F"/>
    <w:rsid w:val="00050E0B"/>
    <w:rsid w:val="00051B36"/>
    <w:rsid w:val="00054CC1"/>
    <w:rsid w:val="00067A14"/>
    <w:rsid w:val="000751E6"/>
    <w:rsid w:val="00080BED"/>
    <w:rsid w:val="0009051F"/>
    <w:rsid w:val="000917E6"/>
    <w:rsid w:val="000A42E8"/>
    <w:rsid w:val="000A44D9"/>
    <w:rsid w:val="000A587C"/>
    <w:rsid w:val="000B36F9"/>
    <w:rsid w:val="000B5E31"/>
    <w:rsid w:val="000D01C2"/>
    <w:rsid w:val="000E4565"/>
    <w:rsid w:val="000F21D6"/>
    <w:rsid w:val="000F22C5"/>
    <w:rsid w:val="00103390"/>
    <w:rsid w:val="00104359"/>
    <w:rsid w:val="00125909"/>
    <w:rsid w:val="0015029F"/>
    <w:rsid w:val="00151974"/>
    <w:rsid w:val="00151E5C"/>
    <w:rsid w:val="00154FD5"/>
    <w:rsid w:val="00177951"/>
    <w:rsid w:val="001827C7"/>
    <w:rsid w:val="001851AF"/>
    <w:rsid w:val="001875D7"/>
    <w:rsid w:val="00192774"/>
    <w:rsid w:val="001A0049"/>
    <w:rsid w:val="001B219A"/>
    <w:rsid w:val="001B22D6"/>
    <w:rsid w:val="001B2F72"/>
    <w:rsid w:val="001B740F"/>
    <w:rsid w:val="001B7DFC"/>
    <w:rsid w:val="001C0D85"/>
    <w:rsid w:val="001C4165"/>
    <w:rsid w:val="001D002C"/>
    <w:rsid w:val="001D6C4A"/>
    <w:rsid w:val="001D76E7"/>
    <w:rsid w:val="001F1D36"/>
    <w:rsid w:val="00200B32"/>
    <w:rsid w:val="00210A51"/>
    <w:rsid w:val="00217251"/>
    <w:rsid w:val="00223B14"/>
    <w:rsid w:val="002249B6"/>
    <w:rsid w:val="00234CF4"/>
    <w:rsid w:val="00240D50"/>
    <w:rsid w:val="00261EC9"/>
    <w:rsid w:val="00267CA6"/>
    <w:rsid w:val="002776BA"/>
    <w:rsid w:val="00280646"/>
    <w:rsid w:val="00282144"/>
    <w:rsid w:val="00284ED5"/>
    <w:rsid w:val="00286F20"/>
    <w:rsid w:val="002A1AE6"/>
    <w:rsid w:val="002A712F"/>
    <w:rsid w:val="002A7E0D"/>
    <w:rsid w:val="002B45B1"/>
    <w:rsid w:val="002B4BD9"/>
    <w:rsid w:val="002C01B3"/>
    <w:rsid w:val="002C5E33"/>
    <w:rsid w:val="002D01A4"/>
    <w:rsid w:val="002D2B7D"/>
    <w:rsid w:val="002E0F17"/>
    <w:rsid w:val="00300FD6"/>
    <w:rsid w:val="00305D2E"/>
    <w:rsid w:val="00306111"/>
    <w:rsid w:val="0031714E"/>
    <w:rsid w:val="00320D07"/>
    <w:rsid w:val="00321291"/>
    <w:rsid w:val="003215B3"/>
    <w:rsid w:val="0033400E"/>
    <w:rsid w:val="0034163E"/>
    <w:rsid w:val="00357217"/>
    <w:rsid w:val="0036054E"/>
    <w:rsid w:val="00371AB5"/>
    <w:rsid w:val="0037473E"/>
    <w:rsid w:val="00393704"/>
    <w:rsid w:val="003A11C3"/>
    <w:rsid w:val="003A3E8F"/>
    <w:rsid w:val="003A6A6F"/>
    <w:rsid w:val="003A7886"/>
    <w:rsid w:val="003C2936"/>
    <w:rsid w:val="003D615E"/>
    <w:rsid w:val="003E252B"/>
    <w:rsid w:val="003E3086"/>
    <w:rsid w:val="003F2596"/>
    <w:rsid w:val="003F2C0D"/>
    <w:rsid w:val="003F66B4"/>
    <w:rsid w:val="004022EB"/>
    <w:rsid w:val="004111DB"/>
    <w:rsid w:val="00413CB0"/>
    <w:rsid w:val="0043066A"/>
    <w:rsid w:val="00430FE6"/>
    <w:rsid w:val="004365A1"/>
    <w:rsid w:val="00442E5A"/>
    <w:rsid w:val="00442F7A"/>
    <w:rsid w:val="004461E6"/>
    <w:rsid w:val="00454ACE"/>
    <w:rsid w:val="004557DE"/>
    <w:rsid w:val="00456BA5"/>
    <w:rsid w:val="00470AD4"/>
    <w:rsid w:val="00474000"/>
    <w:rsid w:val="0047417C"/>
    <w:rsid w:val="00474232"/>
    <w:rsid w:val="00484D8C"/>
    <w:rsid w:val="00491C68"/>
    <w:rsid w:val="004921B2"/>
    <w:rsid w:val="00496A0B"/>
    <w:rsid w:val="004A1921"/>
    <w:rsid w:val="004A1CFD"/>
    <w:rsid w:val="004B16A1"/>
    <w:rsid w:val="004C16A7"/>
    <w:rsid w:val="004D3AF3"/>
    <w:rsid w:val="004D4B1B"/>
    <w:rsid w:val="004F046F"/>
    <w:rsid w:val="004F0499"/>
    <w:rsid w:val="004F3E7B"/>
    <w:rsid w:val="00501A2D"/>
    <w:rsid w:val="005168B7"/>
    <w:rsid w:val="00524E84"/>
    <w:rsid w:val="00532732"/>
    <w:rsid w:val="005327C4"/>
    <w:rsid w:val="00550513"/>
    <w:rsid w:val="00555B09"/>
    <w:rsid w:val="00560317"/>
    <w:rsid w:val="00564079"/>
    <w:rsid w:val="005651FE"/>
    <w:rsid w:val="0056650F"/>
    <w:rsid w:val="005707C9"/>
    <w:rsid w:val="0057458D"/>
    <w:rsid w:val="00593931"/>
    <w:rsid w:val="00597878"/>
    <w:rsid w:val="005B351F"/>
    <w:rsid w:val="005C104F"/>
    <w:rsid w:val="005D4A8E"/>
    <w:rsid w:val="005F10A3"/>
    <w:rsid w:val="005F5708"/>
    <w:rsid w:val="00600730"/>
    <w:rsid w:val="00610E8F"/>
    <w:rsid w:val="0061345B"/>
    <w:rsid w:val="00613849"/>
    <w:rsid w:val="00616A5F"/>
    <w:rsid w:val="00631AD8"/>
    <w:rsid w:val="00642869"/>
    <w:rsid w:val="006444A3"/>
    <w:rsid w:val="00645954"/>
    <w:rsid w:val="00651565"/>
    <w:rsid w:val="0065279B"/>
    <w:rsid w:val="00657591"/>
    <w:rsid w:val="00673F30"/>
    <w:rsid w:val="00676351"/>
    <w:rsid w:val="00686968"/>
    <w:rsid w:val="00692696"/>
    <w:rsid w:val="00694B64"/>
    <w:rsid w:val="006A33A3"/>
    <w:rsid w:val="006A448F"/>
    <w:rsid w:val="006B514F"/>
    <w:rsid w:val="006B76A4"/>
    <w:rsid w:val="006C6CE6"/>
    <w:rsid w:val="006D41C6"/>
    <w:rsid w:val="006E2098"/>
    <w:rsid w:val="006E660B"/>
    <w:rsid w:val="006E6B64"/>
    <w:rsid w:val="006F0DAB"/>
    <w:rsid w:val="00701364"/>
    <w:rsid w:val="00701B42"/>
    <w:rsid w:val="00702FCA"/>
    <w:rsid w:val="00706280"/>
    <w:rsid w:val="00712162"/>
    <w:rsid w:val="00712B8C"/>
    <w:rsid w:val="00715BF6"/>
    <w:rsid w:val="0071684B"/>
    <w:rsid w:val="00746B92"/>
    <w:rsid w:val="007513BF"/>
    <w:rsid w:val="0075572D"/>
    <w:rsid w:val="007776C2"/>
    <w:rsid w:val="007826EF"/>
    <w:rsid w:val="007847AD"/>
    <w:rsid w:val="007951B2"/>
    <w:rsid w:val="007A1F8A"/>
    <w:rsid w:val="007B509D"/>
    <w:rsid w:val="007C1814"/>
    <w:rsid w:val="007C34FC"/>
    <w:rsid w:val="007D0619"/>
    <w:rsid w:val="007D5CFE"/>
    <w:rsid w:val="007F1247"/>
    <w:rsid w:val="007F74F1"/>
    <w:rsid w:val="0080312A"/>
    <w:rsid w:val="00812061"/>
    <w:rsid w:val="00812CED"/>
    <w:rsid w:val="00817489"/>
    <w:rsid w:val="008253DA"/>
    <w:rsid w:val="00831728"/>
    <w:rsid w:val="00833249"/>
    <w:rsid w:val="008351D4"/>
    <w:rsid w:val="008414DD"/>
    <w:rsid w:val="008438D2"/>
    <w:rsid w:val="008470B3"/>
    <w:rsid w:val="0085016F"/>
    <w:rsid w:val="00861403"/>
    <w:rsid w:val="008808FA"/>
    <w:rsid w:val="00884539"/>
    <w:rsid w:val="0088496E"/>
    <w:rsid w:val="008865BD"/>
    <w:rsid w:val="00893F0D"/>
    <w:rsid w:val="008A7D76"/>
    <w:rsid w:val="008B0C42"/>
    <w:rsid w:val="008B45A9"/>
    <w:rsid w:val="008B7CB6"/>
    <w:rsid w:val="008D0C61"/>
    <w:rsid w:val="008D4C0A"/>
    <w:rsid w:val="008E5284"/>
    <w:rsid w:val="008E6A1F"/>
    <w:rsid w:val="008E6CD8"/>
    <w:rsid w:val="008F2E06"/>
    <w:rsid w:val="008F7E24"/>
    <w:rsid w:val="00904EC1"/>
    <w:rsid w:val="00907996"/>
    <w:rsid w:val="00914D17"/>
    <w:rsid w:val="00922E09"/>
    <w:rsid w:val="00925F63"/>
    <w:rsid w:val="00940836"/>
    <w:rsid w:val="0094166F"/>
    <w:rsid w:val="00945F43"/>
    <w:rsid w:val="009639FF"/>
    <w:rsid w:val="00964571"/>
    <w:rsid w:val="00966182"/>
    <w:rsid w:val="009663C3"/>
    <w:rsid w:val="00967096"/>
    <w:rsid w:val="009732C0"/>
    <w:rsid w:val="00981550"/>
    <w:rsid w:val="009867C3"/>
    <w:rsid w:val="0099167C"/>
    <w:rsid w:val="009A75FA"/>
    <w:rsid w:val="009B1F73"/>
    <w:rsid w:val="009B54FB"/>
    <w:rsid w:val="009B702C"/>
    <w:rsid w:val="009C354B"/>
    <w:rsid w:val="009C4A64"/>
    <w:rsid w:val="009D07D9"/>
    <w:rsid w:val="009D1D5C"/>
    <w:rsid w:val="009E0866"/>
    <w:rsid w:val="009E305E"/>
    <w:rsid w:val="009E7EF3"/>
    <w:rsid w:val="009F1D3C"/>
    <w:rsid w:val="00A13AB1"/>
    <w:rsid w:val="00A15BE6"/>
    <w:rsid w:val="00A17026"/>
    <w:rsid w:val="00A25059"/>
    <w:rsid w:val="00A27E5D"/>
    <w:rsid w:val="00A355BE"/>
    <w:rsid w:val="00A44F5C"/>
    <w:rsid w:val="00A46FD7"/>
    <w:rsid w:val="00A542B7"/>
    <w:rsid w:val="00A54DD2"/>
    <w:rsid w:val="00A55DEE"/>
    <w:rsid w:val="00A617D1"/>
    <w:rsid w:val="00A64FEA"/>
    <w:rsid w:val="00A709F2"/>
    <w:rsid w:val="00A7566D"/>
    <w:rsid w:val="00A80713"/>
    <w:rsid w:val="00A8438A"/>
    <w:rsid w:val="00A8522C"/>
    <w:rsid w:val="00A9093F"/>
    <w:rsid w:val="00AC32B1"/>
    <w:rsid w:val="00AC3433"/>
    <w:rsid w:val="00AC5B62"/>
    <w:rsid w:val="00AD2D8C"/>
    <w:rsid w:val="00AD5628"/>
    <w:rsid w:val="00AD5DD4"/>
    <w:rsid w:val="00AE094F"/>
    <w:rsid w:val="00AF3BD7"/>
    <w:rsid w:val="00B11278"/>
    <w:rsid w:val="00B14FE9"/>
    <w:rsid w:val="00B15ACE"/>
    <w:rsid w:val="00B22529"/>
    <w:rsid w:val="00B3059A"/>
    <w:rsid w:val="00B30FB3"/>
    <w:rsid w:val="00B35A8C"/>
    <w:rsid w:val="00B4229C"/>
    <w:rsid w:val="00B43F3E"/>
    <w:rsid w:val="00B46C2C"/>
    <w:rsid w:val="00B531A6"/>
    <w:rsid w:val="00B97CFE"/>
    <w:rsid w:val="00BA0433"/>
    <w:rsid w:val="00BA05AD"/>
    <w:rsid w:val="00BA57E2"/>
    <w:rsid w:val="00BB5753"/>
    <w:rsid w:val="00BB6AEC"/>
    <w:rsid w:val="00BB6D11"/>
    <w:rsid w:val="00BC252D"/>
    <w:rsid w:val="00BD3FC8"/>
    <w:rsid w:val="00BD769F"/>
    <w:rsid w:val="00BE34B9"/>
    <w:rsid w:val="00BE46A6"/>
    <w:rsid w:val="00BE62D0"/>
    <w:rsid w:val="00BF269F"/>
    <w:rsid w:val="00C00CA5"/>
    <w:rsid w:val="00C01518"/>
    <w:rsid w:val="00C07117"/>
    <w:rsid w:val="00C071B3"/>
    <w:rsid w:val="00C079E7"/>
    <w:rsid w:val="00C23473"/>
    <w:rsid w:val="00C4507F"/>
    <w:rsid w:val="00C465EA"/>
    <w:rsid w:val="00C578C7"/>
    <w:rsid w:val="00C65E42"/>
    <w:rsid w:val="00C832B9"/>
    <w:rsid w:val="00C9276E"/>
    <w:rsid w:val="00C95EAE"/>
    <w:rsid w:val="00CB1C66"/>
    <w:rsid w:val="00CB7456"/>
    <w:rsid w:val="00CB78DA"/>
    <w:rsid w:val="00CC0028"/>
    <w:rsid w:val="00CC30D4"/>
    <w:rsid w:val="00CC781F"/>
    <w:rsid w:val="00CD7A14"/>
    <w:rsid w:val="00CE2093"/>
    <w:rsid w:val="00CF67D4"/>
    <w:rsid w:val="00D1399D"/>
    <w:rsid w:val="00D14652"/>
    <w:rsid w:val="00D15DF5"/>
    <w:rsid w:val="00D17CA8"/>
    <w:rsid w:val="00D21F25"/>
    <w:rsid w:val="00D3409D"/>
    <w:rsid w:val="00D523B5"/>
    <w:rsid w:val="00D6015F"/>
    <w:rsid w:val="00D607CB"/>
    <w:rsid w:val="00D61508"/>
    <w:rsid w:val="00D63023"/>
    <w:rsid w:val="00D658D6"/>
    <w:rsid w:val="00D727E3"/>
    <w:rsid w:val="00D816E5"/>
    <w:rsid w:val="00D8264F"/>
    <w:rsid w:val="00D86D9F"/>
    <w:rsid w:val="00D9270C"/>
    <w:rsid w:val="00DA1AE3"/>
    <w:rsid w:val="00DA6282"/>
    <w:rsid w:val="00DB1025"/>
    <w:rsid w:val="00DB44E6"/>
    <w:rsid w:val="00DB46B7"/>
    <w:rsid w:val="00DB65BE"/>
    <w:rsid w:val="00DC1DF1"/>
    <w:rsid w:val="00DC51AB"/>
    <w:rsid w:val="00DD4ED0"/>
    <w:rsid w:val="00DD64C7"/>
    <w:rsid w:val="00DF3538"/>
    <w:rsid w:val="00DF763C"/>
    <w:rsid w:val="00E038FD"/>
    <w:rsid w:val="00E17404"/>
    <w:rsid w:val="00E20A4C"/>
    <w:rsid w:val="00E20A72"/>
    <w:rsid w:val="00E255E6"/>
    <w:rsid w:val="00E356C9"/>
    <w:rsid w:val="00E35925"/>
    <w:rsid w:val="00E37077"/>
    <w:rsid w:val="00E41ACE"/>
    <w:rsid w:val="00E42D5C"/>
    <w:rsid w:val="00E516C7"/>
    <w:rsid w:val="00E52C9F"/>
    <w:rsid w:val="00E66234"/>
    <w:rsid w:val="00E773A5"/>
    <w:rsid w:val="00E81C56"/>
    <w:rsid w:val="00E85085"/>
    <w:rsid w:val="00E853F6"/>
    <w:rsid w:val="00E85AFD"/>
    <w:rsid w:val="00E97080"/>
    <w:rsid w:val="00E970E4"/>
    <w:rsid w:val="00EA00DC"/>
    <w:rsid w:val="00EC2455"/>
    <w:rsid w:val="00EC2BF0"/>
    <w:rsid w:val="00EC7784"/>
    <w:rsid w:val="00EF46F7"/>
    <w:rsid w:val="00EF7ECF"/>
    <w:rsid w:val="00F01F50"/>
    <w:rsid w:val="00F04DF4"/>
    <w:rsid w:val="00F07579"/>
    <w:rsid w:val="00F229ED"/>
    <w:rsid w:val="00F27350"/>
    <w:rsid w:val="00F4641C"/>
    <w:rsid w:val="00F47044"/>
    <w:rsid w:val="00F6339B"/>
    <w:rsid w:val="00F71A1E"/>
    <w:rsid w:val="00F75828"/>
    <w:rsid w:val="00F77C6A"/>
    <w:rsid w:val="00F86695"/>
    <w:rsid w:val="00F90433"/>
    <w:rsid w:val="00FA2755"/>
    <w:rsid w:val="00FA38D2"/>
    <w:rsid w:val="00FA4F8F"/>
    <w:rsid w:val="00FB4388"/>
    <w:rsid w:val="00FB5390"/>
    <w:rsid w:val="00FB7651"/>
    <w:rsid w:val="00FE256B"/>
    <w:rsid w:val="00FE6BDA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BF1"/>
  <w15:docId w15:val="{4928F18C-D19E-448D-82E9-99C11EB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CA6"/>
    <w:rPr>
      <w:color w:val="696969"/>
      <w:u w:val="single"/>
    </w:rPr>
  </w:style>
  <w:style w:type="paragraph" w:styleId="a5">
    <w:name w:val="Normal (Web)"/>
    <w:basedOn w:val="a"/>
    <w:uiPriority w:val="99"/>
    <w:semiHidden/>
    <w:unhideWhenUsed/>
    <w:rsid w:val="00267C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0A3"/>
    <w:pPr>
      <w:spacing w:after="200" w:line="276" w:lineRule="auto"/>
      <w:ind w:left="72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DF5"/>
  </w:style>
  <w:style w:type="paragraph" w:styleId="a9">
    <w:name w:val="footer"/>
    <w:basedOn w:val="a"/>
    <w:link w:val="aa"/>
    <w:uiPriority w:val="99"/>
    <w:semiHidden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5DF5"/>
  </w:style>
  <w:style w:type="paragraph" w:styleId="ab">
    <w:name w:val="Balloon Text"/>
    <w:basedOn w:val="a"/>
    <w:link w:val="ac"/>
    <w:uiPriority w:val="99"/>
    <w:semiHidden/>
    <w:unhideWhenUsed/>
    <w:rsid w:val="00A90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4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99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D32E-1324-4BDD-AE5A-22BC95D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n.ronchko</dc:creator>
  <cp:keywords/>
  <dc:description/>
  <cp:lastModifiedBy>Шикуть Виктория Алексеевна</cp:lastModifiedBy>
  <cp:revision>229</cp:revision>
  <cp:lastPrinted>2022-02-08T11:05:00Z</cp:lastPrinted>
  <dcterms:created xsi:type="dcterms:W3CDTF">2018-03-02T13:46:00Z</dcterms:created>
  <dcterms:modified xsi:type="dcterms:W3CDTF">2025-02-11T06:04:00Z</dcterms:modified>
</cp:coreProperties>
</file>